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1B5" w14:textId="33DDC202" w:rsidR="0038677F" w:rsidRPr="00796EF5" w:rsidRDefault="0038677F" w:rsidP="00E5198C">
      <w:pPr>
        <w:pStyle w:val="AngebotFooter"/>
        <w:rPr>
          <w:rStyle w:val="AngebotHeaderAdresse"/>
          <w:lang w:val="en-US"/>
        </w:rPr>
      </w:pPr>
      <w:r w:rsidRPr="00796EF5">
        <w:rPr>
          <w:rStyle w:val="AngebotHeaderAdresse"/>
          <w:lang w:val="en-US"/>
        </w:rPr>
        <w:t>TI</w:t>
      </w:r>
      <w:r w:rsidR="00C76F18" w:rsidRPr="00796EF5">
        <w:rPr>
          <w:rStyle w:val="AngebotHeaderAdresse"/>
          <w:lang w:val="en-US"/>
        </w:rPr>
        <w:t xml:space="preserve">METOACT </w:t>
      </w:r>
      <w:r w:rsidR="00467307" w:rsidRPr="00796EF5">
        <w:rPr>
          <w:sz w:val="14"/>
          <w:szCs w:val="14"/>
          <w:lang w:val="en-US"/>
        </w:rPr>
        <w:t xml:space="preserve">Software &amp; Consulting </w:t>
      </w:r>
      <w:proofErr w:type="gramStart"/>
      <w:r w:rsidR="00467307" w:rsidRPr="00796EF5">
        <w:rPr>
          <w:sz w:val="14"/>
          <w:szCs w:val="14"/>
          <w:lang w:val="en-US"/>
        </w:rPr>
        <w:t>GmbH</w:t>
      </w:r>
      <w:r w:rsidR="00C76F18" w:rsidRPr="00796EF5">
        <w:rPr>
          <w:rStyle w:val="AngebotHeaderAdresse"/>
          <w:lang w:val="en-US"/>
        </w:rPr>
        <w:t xml:space="preserve">  •</w:t>
      </w:r>
      <w:proofErr w:type="gramEnd"/>
      <w:r w:rsidR="00C76F18" w:rsidRPr="00796EF5">
        <w:rPr>
          <w:rStyle w:val="AngebotHeaderAdresse"/>
          <w:lang w:val="en-US"/>
        </w:rPr>
        <w:t xml:space="preserve">  Im Mediapark 5</w:t>
      </w:r>
      <w:r w:rsidRPr="00796EF5">
        <w:rPr>
          <w:rStyle w:val="AngebotHeaderAdresse"/>
          <w:lang w:val="en-US"/>
        </w:rPr>
        <w:t xml:space="preserve">  •  D-50670 Köln</w:t>
      </w:r>
    </w:p>
    <w:p w14:paraId="3FF6F15B" w14:textId="7F6AD726" w:rsidR="00E13FB0" w:rsidRPr="00796EF5" w:rsidRDefault="00E13FB0" w:rsidP="0038677F">
      <w:pPr>
        <w:rPr>
          <w:rStyle w:val="AngebotHeaderAdresse"/>
          <w:rFonts w:ascii="Times New Roman" w:hAnsi="Times New Roman" w:cs="Times New Roman"/>
          <w:lang w:val="en-US"/>
        </w:rPr>
      </w:pPr>
    </w:p>
    <w:p w14:paraId="40CCC152" w14:textId="0A212BA7" w:rsidR="0054503D" w:rsidRPr="00796EF5" w:rsidRDefault="0054503D" w:rsidP="0038677F">
      <w:pPr>
        <w:rPr>
          <w:rStyle w:val="AngebotHeaderAdresse"/>
          <w:rFonts w:ascii="Montserrat Light" w:hAnsi="Montserrat Light" w:cs="Times New Roman"/>
          <w:lang w:val="en-US"/>
        </w:rPr>
      </w:pPr>
    </w:p>
    <w:p w14:paraId="0D2ADE9E" w14:textId="4F281A56" w:rsidR="0054503D" w:rsidRPr="00796EF5" w:rsidRDefault="0054503D" w:rsidP="0054503D">
      <w:pPr>
        <w:rPr>
          <w:rStyle w:val="AngebotHeaderAdresse"/>
          <w:rFonts w:ascii="Montserrat Light" w:hAnsi="Montserrat Light" w:cs="Times New Roman"/>
          <w:b/>
          <w:bCs/>
          <w:color w:val="000000" w:themeColor="text1"/>
          <w:sz w:val="22"/>
          <w:szCs w:val="32"/>
          <w:lang w:val="en-US"/>
        </w:rPr>
      </w:pPr>
      <w:r w:rsidRPr="00796EF5">
        <w:rPr>
          <w:rStyle w:val="AngebotHeaderAdresse"/>
          <w:rFonts w:ascii="Montserrat Light" w:hAnsi="Montserrat Light" w:cs="Times New Roman"/>
          <w:b/>
          <w:bCs/>
          <w:color w:val="000000" w:themeColor="text1"/>
          <w:sz w:val="22"/>
          <w:szCs w:val="32"/>
          <w:lang w:val="en-US"/>
        </w:rPr>
        <w:t xml:space="preserve">Herzlich </w:t>
      </w:r>
      <w:r w:rsidR="00796EF5" w:rsidRPr="00796EF5">
        <w:rPr>
          <w:rStyle w:val="AngebotHeaderAdresse"/>
          <w:rFonts w:ascii="Montserrat Light" w:hAnsi="Montserrat Light" w:cs="Times New Roman"/>
          <w:b/>
          <w:bCs/>
          <w:color w:val="000000" w:themeColor="text1"/>
          <w:sz w:val="22"/>
          <w:szCs w:val="32"/>
          <w:lang w:val="en-US"/>
        </w:rPr>
        <w:t>W</w:t>
      </w:r>
      <w:r w:rsidRPr="00796EF5">
        <w:rPr>
          <w:rStyle w:val="AngebotHeaderAdresse"/>
          <w:rFonts w:ascii="Montserrat Light" w:hAnsi="Montserrat Light" w:cs="Times New Roman"/>
          <w:b/>
          <w:bCs/>
          <w:color w:val="000000" w:themeColor="text1"/>
          <w:sz w:val="22"/>
          <w:szCs w:val="32"/>
          <w:lang w:val="en-US"/>
        </w:rPr>
        <w:t>illkommen im TIMETOACT Atlassian Membership,</w:t>
      </w:r>
    </w:p>
    <w:p w14:paraId="01FAAFA9" w14:textId="77777777" w:rsidR="00796EF5" w:rsidRPr="00796EF5" w:rsidRDefault="00796EF5" w:rsidP="0054503D">
      <w:pPr>
        <w:rPr>
          <w:rStyle w:val="AngebotHeaderAdresse"/>
          <w:rFonts w:ascii="Montserrat Light" w:hAnsi="Montserrat Light" w:cs="Times New Roman"/>
          <w:b/>
          <w:bCs/>
          <w:color w:val="000000" w:themeColor="text1"/>
          <w:sz w:val="22"/>
          <w:szCs w:val="32"/>
          <w:lang w:val="en-US"/>
        </w:rPr>
      </w:pPr>
    </w:p>
    <w:p w14:paraId="2512C468" w14:textId="746E710A" w:rsidR="00796EF5" w:rsidRPr="00796EF5" w:rsidRDefault="0054503D" w:rsidP="0054503D">
      <w:pPr>
        <w:rPr>
          <w:rStyle w:val="AngebotHeaderAdresse"/>
          <w:rFonts w:ascii="Montserrat Light" w:hAnsi="Montserrat Light" w:cs="Times New Roman"/>
          <w:color w:val="000000" w:themeColor="text1"/>
          <w:sz w:val="22"/>
          <w:szCs w:val="32"/>
        </w:rPr>
      </w:pPr>
      <w:r w:rsidRPr="00796EF5">
        <w:rPr>
          <w:rStyle w:val="AngebotHeaderAdresse"/>
          <w:rFonts w:ascii="Montserrat Light" w:hAnsi="Montserrat Light" w:cs="Times New Roman"/>
          <w:color w:val="000000" w:themeColor="text1"/>
          <w:sz w:val="22"/>
          <w:szCs w:val="32"/>
        </w:rPr>
        <w:t xml:space="preserve">um für Sie alle Anfragen bearbeiten zu können, bitte wir Sie, die </w:t>
      </w:r>
      <w:r w:rsidR="00796EF5">
        <w:rPr>
          <w:rStyle w:val="AngebotHeaderAdresse"/>
          <w:rFonts w:ascii="Montserrat Light" w:hAnsi="Montserrat Light" w:cs="Times New Roman"/>
          <w:color w:val="000000" w:themeColor="text1"/>
          <w:sz w:val="22"/>
          <w:szCs w:val="32"/>
        </w:rPr>
        <w:t xml:space="preserve">beiden </w:t>
      </w:r>
      <w:r w:rsidRPr="00796EF5">
        <w:rPr>
          <w:rStyle w:val="AngebotHeaderAdresse"/>
          <w:rFonts w:ascii="Montserrat Light" w:hAnsi="Montserrat Light" w:cs="Times New Roman"/>
          <w:color w:val="000000" w:themeColor="text1"/>
          <w:sz w:val="22"/>
          <w:szCs w:val="32"/>
        </w:rPr>
        <w:t xml:space="preserve">Tabellen auszufüllen. </w:t>
      </w:r>
    </w:p>
    <w:p w14:paraId="735C525E" w14:textId="2679168B" w:rsidR="00AC65F8" w:rsidRPr="00796EF5" w:rsidRDefault="00796EF5" w:rsidP="0038677F">
      <w:pPr>
        <w:rPr>
          <w:rStyle w:val="AngebotHeaderAdresse"/>
          <w:rFonts w:ascii="Montserrat Light" w:hAnsi="Montserrat Light" w:cs="Times New Roman"/>
          <w:color w:val="000000" w:themeColor="text1"/>
          <w:sz w:val="20"/>
          <w:szCs w:val="28"/>
        </w:rPr>
      </w:pPr>
      <w:r>
        <w:rPr>
          <w:rStyle w:val="AngebotHeaderAdresse"/>
          <w:rFonts w:ascii="Montserrat Light" w:hAnsi="Montserrat Light" w:cs="Times New Roman"/>
          <w:color w:val="000000" w:themeColor="text1"/>
          <w:sz w:val="22"/>
          <w:szCs w:val="32"/>
        </w:rPr>
        <w:t xml:space="preserve">Im ersten Schritt </w:t>
      </w:r>
      <w:r w:rsidRPr="00796EF5">
        <w:rPr>
          <w:rStyle w:val="AngebotHeaderAdresse"/>
          <w:rFonts w:ascii="Montserrat Light" w:hAnsi="Montserrat Light" w:cs="Times New Roman"/>
          <w:color w:val="000000" w:themeColor="text1"/>
          <w:sz w:val="22"/>
          <w:szCs w:val="32"/>
        </w:rPr>
        <w:t>werden</w:t>
      </w:r>
      <w:r w:rsidR="0054503D" w:rsidRPr="00796EF5">
        <w:rPr>
          <w:rStyle w:val="AngebotHeaderAdresse"/>
          <w:rFonts w:ascii="Montserrat Light" w:hAnsi="Montserrat Light" w:cs="Times New Roman"/>
          <w:color w:val="000000" w:themeColor="text1"/>
          <w:sz w:val="22"/>
          <w:szCs w:val="32"/>
        </w:rPr>
        <w:t xml:space="preserve"> Ihre Unternehmensdaten </w:t>
      </w:r>
      <w:r w:rsidRPr="00796EF5">
        <w:rPr>
          <w:rStyle w:val="AngebotHeaderAdresse"/>
          <w:rFonts w:ascii="Montserrat Light" w:hAnsi="Montserrat Light" w:cs="Times New Roman"/>
          <w:color w:val="000000" w:themeColor="text1"/>
          <w:sz w:val="22"/>
          <w:szCs w:val="32"/>
        </w:rPr>
        <w:t>und</w:t>
      </w:r>
      <w:r w:rsidR="0054503D" w:rsidRPr="00796EF5">
        <w:rPr>
          <w:rStyle w:val="AngebotHeaderAdresse"/>
          <w:rFonts w:ascii="Montserrat Light" w:hAnsi="Montserrat Light" w:cs="Times New Roman"/>
          <w:color w:val="000000" w:themeColor="text1"/>
          <w:sz w:val="22"/>
          <w:szCs w:val="32"/>
        </w:rPr>
        <w:t xml:space="preserve"> ein</w:t>
      </w:r>
      <w:r>
        <w:rPr>
          <w:rStyle w:val="AngebotHeaderAdresse"/>
          <w:rFonts w:ascii="Montserrat Light" w:hAnsi="Montserrat Light" w:cs="Times New Roman"/>
          <w:color w:val="000000" w:themeColor="text1"/>
          <w:sz w:val="22"/>
          <w:szCs w:val="32"/>
        </w:rPr>
        <w:t>e</w:t>
      </w:r>
      <w:r w:rsidR="0054503D" w:rsidRPr="00796EF5">
        <w:rPr>
          <w:rStyle w:val="AngebotHeaderAdresse"/>
          <w:rFonts w:ascii="Montserrat Light" w:hAnsi="Montserrat Light" w:cs="Times New Roman"/>
          <w:color w:val="000000" w:themeColor="text1"/>
          <w:sz w:val="22"/>
          <w:szCs w:val="32"/>
        </w:rPr>
        <w:t xml:space="preserve"> Ansprech</w:t>
      </w:r>
      <w:r>
        <w:rPr>
          <w:rStyle w:val="AngebotHeaderAdresse"/>
          <w:rFonts w:ascii="Montserrat Light" w:hAnsi="Montserrat Light" w:cs="Times New Roman"/>
          <w:color w:val="000000" w:themeColor="text1"/>
          <w:sz w:val="22"/>
          <w:szCs w:val="32"/>
        </w:rPr>
        <w:t>person</w:t>
      </w:r>
      <w:r w:rsidR="0054503D" w:rsidRPr="00796EF5">
        <w:rPr>
          <w:rStyle w:val="AngebotHeaderAdresse"/>
          <w:rFonts w:ascii="Montserrat Light" w:hAnsi="Montserrat Light" w:cs="Times New Roman"/>
          <w:color w:val="000000" w:themeColor="text1"/>
          <w:sz w:val="22"/>
          <w:szCs w:val="32"/>
        </w:rPr>
        <w:t xml:space="preserve"> abgefragt. Als Ansprechp</w:t>
      </w:r>
      <w:r>
        <w:rPr>
          <w:rStyle w:val="AngebotHeaderAdresse"/>
          <w:rFonts w:ascii="Montserrat Light" w:hAnsi="Montserrat Light" w:cs="Times New Roman"/>
          <w:color w:val="000000" w:themeColor="text1"/>
          <w:sz w:val="22"/>
          <w:szCs w:val="32"/>
        </w:rPr>
        <w:t>erson</w:t>
      </w:r>
      <w:r w:rsidR="0054503D" w:rsidRPr="00796EF5">
        <w:rPr>
          <w:rStyle w:val="AngebotHeaderAdresse"/>
          <w:rFonts w:ascii="Montserrat Light" w:hAnsi="Montserrat Light" w:cs="Times New Roman"/>
          <w:color w:val="000000" w:themeColor="text1"/>
          <w:sz w:val="22"/>
          <w:szCs w:val="32"/>
        </w:rPr>
        <w:t xml:space="preserve"> benennen Sie bitte die Person, an die wir die Angebote schicken</w:t>
      </w:r>
      <w:r w:rsidRPr="00796EF5">
        <w:rPr>
          <w:rStyle w:val="AngebotHeaderAdresse"/>
          <w:rFonts w:ascii="Montserrat Light" w:hAnsi="Montserrat Light" w:cs="Times New Roman"/>
          <w:color w:val="000000" w:themeColor="text1"/>
          <w:sz w:val="22"/>
          <w:szCs w:val="32"/>
        </w:rPr>
        <w:t xml:space="preserve"> dürfen</w:t>
      </w:r>
      <w:r w:rsidR="0054503D" w:rsidRPr="00796EF5">
        <w:rPr>
          <w:rStyle w:val="AngebotHeaderAdresse"/>
          <w:rFonts w:ascii="Montserrat Light" w:hAnsi="Montserrat Light" w:cs="Times New Roman"/>
          <w:color w:val="000000" w:themeColor="text1"/>
          <w:sz w:val="22"/>
          <w:szCs w:val="32"/>
        </w:rPr>
        <w:t xml:space="preserve"> </w:t>
      </w:r>
      <w:r w:rsidRPr="00796EF5">
        <w:rPr>
          <w:rStyle w:val="AngebotHeaderAdresse"/>
          <w:rFonts w:ascii="Montserrat Light" w:hAnsi="Montserrat Light" w:cs="Times New Roman"/>
          <w:color w:val="000000" w:themeColor="text1"/>
          <w:sz w:val="22"/>
          <w:szCs w:val="32"/>
        </w:rPr>
        <w:t xml:space="preserve">und mit der wir bei Fragen </w:t>
      </w:r>
      <w:r w:rsidR="0054503D" w:rsidRPr="00796EF5">
        <w:rPr>
          <w:rStyle w:val="AngebotHeaderAdresse"/>
          <w:rFonts w:ascii="Montserrat Light" w:hAnsi="Montserrat Light" w:cs="Times New Roman"/>
          <w:color w:val="000000" w:themeColor="text1"/>
          <w:sz w:val="22"/>
          <w:szCs w:val="32"/>
        </w:rPr>
        <w:t xml:space="preserve">Rücksprache halten </w:t>
      </w:r>
      <w:r w:rsidRPr="00796EF5">
        <w:rPr>
          <w:rStyle w:val="AngebotHeaderAdresse"/>
          <w:rFonts w:ascii="Montserrat Light" w:hAnsi="Montserrat Light" w:cs="Times New Roman"/>
          <w:color w:val="000000" w:themeColor="text1"/>
          <w:sz w:val="22"/>
          <w:szCs w:val="32"/>
        </w:rPr>
        <w:t>können</w:t>
      </w:r>
      <w:r w:rsidR="0054503D" w:rsidRPr="00796EF5">
        <w:rPr>
          <w:rStyle w:val="AngebotHeaderAdresse"/>
          <w:rFonts w:ascii="Montserrat Light" w:hAnsi="Montserrat Light" w:cs="Times New Roman"/>
          <w:color w:val="000000" w:themeColor="text1"/>
          <w:sz w:val="22"/>
          <w:szCs w:val="32"/>
        </w:rPr>
        <w:t xml:space="preserve">. Der technische Kontakt ist die Person, </w:t>
      </w:r>
      <w:r w:rsidRPr="00796EF5">
        <w:rPr>
          <w:rStyle w:val="AngebotHeaderAdresse"/>
          <w:rFonts w:ascii="Montserrat Light" w:hAnsi="Montserrat Light" w:cs="Times New Roman"/>
          <w:color w:val="000000" w:themeColor="text1"/>
          <w:sz w:val="22"/>
          <w:szCs w:val="32"/>
        </w:rPr>
        <w:t>die</w:t>
      </w:r>
      <w:r w:rsidR="0054503D" w:rsidRPr="00796EF5">
        <w:rPr>
          <w:rStyle w:val="AngebotHeaderAdresse"/>
          <w:rFonts w:ascii="Montserrat Light" w:hAnsi="Montserrat Light" w:cs="Times New Roman"/>
          <w:color w:val="000000" w:themeColor="text1"/>
          <w:sz w:val="22"/>
          <w:szCs w:val="32"/>
        </w:rPr>
        <w:t xml:space="preserve"> wir beim Hersteller Atlassian für den Lizenzkauf und als technischen Ansprechpartner hinterlegen</w:t>
      </w:r>
      <w:r w:rsidR="0054503D" w:rsidRPr="00796EF5">
        <w:rPr>
          <w:rStyle w:val="AngebotHeaderAdresse"/>
          <w:rFonts w:ascii="Montserrat Light" w:hAnsi="Montserrat Light" w:cs="Times New Roman"/>
          <w:color w:val="000000" w:themeColor="text1"/>
          <w:sz w:val="20"/>
          <w:szCs w:val="28"/>
        </w:rPr>
        <w:t xml:space="preserve">. </w:t>
      </w:r>
    </w:p>
    <w:p w14:paraId="1526BA2C" w14:textId="77777777" w:rsidR="00796EF5" w:rsidRDefault="00796EF5" w:rsidP="0038677F">
      <w:pPr>
        <w:rPr>
          <w:rStyle w:val="AngebotHeaderAdresse"/>
          <w:rFonts w:ascii="Montserrat Light" w:hAnsi="Montserrat Light" w:cs="Times New Roman"/>
          <w:b/>
          <w:bCs/>
          <w:color w:val="000000" w:themeColor="text1"/>
          <w:sz w:val="28"/>
          <w:szCs w:val="40"/>
        </w:rPr>
      </w:pPr>
    </w:p>
    <w:p w14:paraId="482FD840" w14:textId="15706D88" w:rsidR="0054503D" w:rsidRPr="00796EF5" w:rsidRDefault="00AC65F8" w:rsidP="0038677F">
      <w:pPr>
        <w:rPr>
          <w:rStyle w:val="AngebotHeaderAdresse"/>
          <w:rFonts w:ascii="Montserrat Light" w:hAnsi="Montserrat Light" w:cs="Times New Roman"/>
          <w:b/>
          <w:bCs/>
          <w:color w:val="000000" w:themeColor="text1"/>
          <w:sz w:val="28"/>
          <w:szCs w:val="40"/>
        </w:rPr>
      </w:pPr>
      <w:r w:rsidRPr="00796EF5">
        <w:rPr>
          <w:rStyle w:val="AngebotHeaderAdresse"/>
          <w:rFonts w:ascii="Montserrat Light" w:hAnsi="Montserrat Light" w:cs="Times New Roman"/>
          <w:b/>
          <w:bCs/>
          <w:color w:val="000000" w:themeColor="text1"/>
          <w:sz w:val="28"/>
          <w:szCs w:val="40"/>
        </w:rPr>
        <w:t>Kontakttabelle</w:t>
      </w:r>
    </w:p>
    <w:tbl>
      <w:tblPr>
        <w:tblpPr w:leftFromText="141" w:rightFromText="141"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4964"/>
      </w:tblGrid>
      <w:tr w:rsidR="003E1563" w:rsidRPr="00796EF5" w14:paraId="74C04EAF" w14:textId="77777777" w:rsidTr="00796EF5">
        <w:trPr>
          <w:trHeight w:val="58"/>
        </w:trPr>
        <w:tc>
          <w:tcPr>
            <w:tcW w:w="3397" w:type="dxa"/>
            <w:shd w:val="clear" w:color="auto" w:fill="F2F2F2" w:themeFill="background1" w:themeFillShade="F2"/>
          </w:tcPr>
          <w:p w14:paraId="6BC88378"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Name des Unternehmens</w:t>
            </w:r>
          </w:p>
        </w:tc>
        <w:tc>
          <w:tcPr>
            <w:tcW w:w="4964" w:type="dxa"/>
          </w:tcPr>
          <w:p w14:paraId="06689247"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1FE41768" w14:textId="77777777" w:rsidTr="00796EF5">
        <w:trPr>
          <w:trHeight w:val="50"/>
        </w:trPr>
        <w:tc>
          <w:tcPr>
            <w:tcW w:w="3397" w:type="dxa"/>
            <w:shd w:val="clear" w:color="auto" w:fill="F2F2F2" w:themeFill="background1" w:themeFillShade="F2"/>
          </w:tcPr>
          <w:p w14:paraId="109785D0"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Straße, Hausnummer</w:t>
            </w:r>
          </w:p>
        </w:tc>
        <w:tc>
          <w:tcPr>
            <w:tcW w:w="4964" w:type="dxa"/>
          </w:tcPr>
          <w:p w14:paraId="1FF54851"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37A5206B" w14:textId="77777777" w:rsidTr="00796EF5">
        <w:trPr>
          <w:trHeight w:val="58"/>
        </w:trPr>
        <w:tc>
          <w:tcPr>
            <w:tcW w:w="3397" w:type="dxa"/>
            <w:shd w:val="clear" w:color="auto" w:fill="F2F2F2" w:themeFill="background1" w:themeFillShade="F2"/>
          </w:tcPr>
          <w:p w14:paraId="0C62AB4E"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Postleitzahl, Ort</w:t>
            </w:r>
          </w:p>
        </w:tc>
        <w:tc>
          <w:tcPr>
            <w:tcW w:w="4964" w:type="dxa"/>
          </w:tcPr>
          <w:p w14:paraId="40527D7E"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41B70F50" w14:textId="77777777" w:rsidTr="00796EF5">
        <w:trPr>
          <w:trHeight w:val="453"/>
        </w:trPr>
        <w:tc>
          <w:tcPr>
            <w:tcW w:w="3397" w:type="dxa"/>
            <w:shd w:val="clear" w:color="auto" w:fill="F2F2F2" w:themeFill="background1" w:themeFillShade="F2"/>
          </w:tcPr>
          <w:p w14:paraId="54D973F3"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Land</w:t>
            </w:r>
          </w:p>
        </w:tc>
        <w:tc>
          <w:tcPr>
            <w:tcW w:w="4964" w:type="dxa"/>
          </w:tcPr>
          <w:p w14:paraId="35420B44"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7DBA22ED" w14:textId="77777777" w:rsidTr="00796EF5">
        <w:trPr>
          <w:trHeight w:val="53"/>
        </w:trPr>
        <w:tc>
          <w:tcPr>
            <w:tcW w:w="3397" w:type="dxa"/>
            <w:shd w:val="clear" w:color="auto" w:fill="F2F2F2" w:themeFill="background1" w:themeFillShade="F2"/>
          </w:tcPr>
          <w:p w14:paraId="26D34136"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Ansprechpartner</w:t>
            </w:r>
          </w:p>
        </w:tc>
        <w:tc>
          <w:tcPr>
            <w:tcW w:w="4964" w:type="dxa"/>
          </w:tcPr>
          <w:p w14:paraId="11798398"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0CE8B2B7" w14:textId="77777777" w:rsidTr="00796EF5">
        <w:trPr>
          <w:trHeight w:val="56"/>
        </w:trPr>
        <w:tc>
          <w:tcPr>
            <w:tcW w:w="3397" w:type="dxa"/>
            <w:shd w:val="clear" w:color="auto" w:fill="F2F2F2" w:themeFill="background1" w:themeFillShade="F2"/>
          </w:tcPr>
          <w:p w14:paraId="68DACD97" w14:textId="77777777" w:rsidR="00217486" w:rsidRPr="00796EF5" w:rsidRDefault="00217486" w:rsidP="00217486">
            <w:pPr>
              <w:pStyle w:val="Angebotstext"/>
              <w:rPr>
                <w:rFonts w:ascii="Montserrat Light" w:hAnsi="Montserrat Light" w:cs="Times New Roman"/>
                <w:b/>
                <w:bCs/>
                <w:sz w:val="20"/>
                <w:szCs w:val="20"/>
              </w:rPr>
            </w:pPr>
            <w:proofErr w:type="gramStart"/>
            <w:r w:rsidRPr="00796EF5">
              <w:rPr>
                <w:rFonts w:ascii="Montserrat Light" w:hAnsi="Montserrat Light" w:cs="Times New Roman"/>
                <w:b/>
                <w:bCs/>
                <w:sz w:val="20"/>
                <w:szCs w:val="20"/>
              </w:rPr>
              <w:t>Ansprechpartner E-Mail</w:t>
            </w:r>
            <w:proofErr w:type="gramEnd"/>
          </w:p>
        </w:tc>
        <w:tc>
          <w:tcPr>
            <w:tcW w:w="4964" w:type="dxa"/>
          </w:tcPr>
          <w:p w14:paraId="2D0DFE7C" w14:textId="77777777" w:rsidR="00217486" w:rsidRPr="00796EF5" w:rsidRDefault="00217486" w:rsidP="00217486">
            <w:pPr>
              <w:pStyle w:val="Angebotstext"/>
              <w:rPr>
                <w:rFonts w:ascii="Montserrat Light" w:hAnsi="Montserrat Light" w:cs="Times New Roman"/>
                <w:sz w:val="20"/>
                <w:szCs w:val="20"/>
              </w:rPr>
            </w:pPr>
          </w:p>
        </w:tc>
      </w:tr>
      <w:tr w:rsidR="003E1563" w:rsidRPr="00796EF5" w14:paraId="3F7E0627" w14:textId="77777777" w:rsidTr="00796EF5">
        <w:trPr>
          <w:trHeight w:val="46"/>
        </w:trPr>
        <w:tc>
          <w:tcPr>
            <w:tcW w:w="3397" w:type="dxa"/>
            <w:shd w:val="clear" w:color="auto" w:fill="F2F2F2" w:themeFill="background1" w:themeFillShade="F2"/>
          </w:tcPr>
          <w:p w14:paraId="561CDDE3" w14:textId="77777777"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Ansprechpartner Telefon</w:t>
            </w:r>
          </w:p>
        </w:tc>
        <w:tc>
          <w:tcPr>
            <w:tcW w:w="4964" w:type="dxa"/>
          </w:tcPr>
          <w:p w14:paraId="2C792B47"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11B932BF" w14:textId="77777777" w:rsidTr="00796EF5">
        <w:trPr>
          <w:trHeight w:val="46"/>
        </w:trPr>
        <w:tc>
          <w:tcPr>
            <w:tcW w:w="3397" w:type="dxa"/>
            <w:shd w:val="clear" w:color="auto" w:fill="F2F2F2" w:themeFill="background1" w:themeFillShade="F2"/>
          </w:tcPr>
          <w:p w14:paraId="3C85E0D4" w14:textId="10841FD9"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Technischer Kontaktname</w:t>
            </w:r>
          </w:p>
        </w:tc>
        <w:tc>
          <w:tcPr>
            <w:tcW w:w="4964" w:type="dxa"/>
          </w:tcPr>
          <w:p w14:paraId="770EE6CD"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327FA1D3" w14:textId="77777777" w:rsidTr="00796EF5">
        <w:trPr>
          <w:trHeight w:val="46"/>
        </w:trPr>
        <w:tc>
          <w:tcPr>
            <w:tcW w:w="3397" w:type="dxa"/>
            <w:tcBorders>
              <w:bottom w:val="single" w:sz="4" w:space="0" w:color="auto"/>
            </w:tcBorders>
            <w:shd w:val="clear" w:color="auto" w:fill="F2F2F2" w:themeFill="background1" w:themeFillShade="F2"/>
          </w:tcPr>
          <w:p w14:paraId="21940D86" w14:textId="303B381F" w:rsidR="00217486" w:rsidRPr="00796EF5" w:rsidRDefault="00217486"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 xml:space="preserve">Technischer </w:t>
            </w:r>
            <w:r w:rsidR="003E1563" w:rsidRPr="00796EF5">
              <w:rPr>
                <w:rFonts w:ascii="Montserrat Light" w:hAnsi="Montserrat Light" w:cs="Times New Roman"/>
                <w:b/>
                <w:bCs/>
                <w:sz w:val="20"/>
                <w:szCs w:val="20"/>
              </w:rPr>
              <w:t>Kontaktmailadresse</w:t>
            </w:r>
          </w:p>
        </w:tc>
        <w:tc>
          <w:tcPr>
            <w:tcW w:w="4964" w:type="dxa"/>
            <w:tcBorders>
              <w:bottom w:val="single" w:sz="4" w:space="0" w:color="auto"/>
            </w:tcBorders>
          </w:tcPr>
          <w:p w14:paraId="47D787C0" w14:textId="77777777" w:rsidR="00217486" w:rsidRPr="00796EF5" w:rsidRDefault="00217486" w:rsidP="00217486">
            <w:pPr>
              <w:pStyle w:val="Angebotstext"/>
              <w:rPr>
                <w:rFonts w:ascii="Montserrat Light" w:hAnsi="Montserrat Light" w:cs="Times New Roman"/>
                <w:sz w:val="20"/>
                <w:szCs w:val="20"/>
              </w:rPr>
            </w:pPr>
          </w:p>
        </w:tc>
      </w:tr>
      <w:tr w:rsidR="00217486" w:rsidRPr="00796EF5" w14:paraId="7C4A8855" w14:textId="77777777" w:rsidTr="00796EF5">
        <w:trPr>
          <w:trHeight w:val="46"/>
        </w:trPr>
        <w:tc>
          <w:tcPr>
            <w:tcW w:w="3397" w:type="dxa"/>
            <w:tcBorders>
              <w:bottom w:val="single" w:sz="4" w:space="0" w:color="auto"/>
            </w:tcBorders>
            <w:shd w:val="clear" w:color="auto" w:fill="F2F2F2" w:themeFill="background1" w:themeFillShade="F2"/>
          </w:tcPr>
          <w:p w14:paraId="68D6CE2E" w14:textId="1AEFE897" w:rsidR="00217486" w:rsidRPr="00796EF5" w:rsidRDefault="003E1563" w:rsidP="00217486">
            <w:pPr>
              <w:pStyle w:val="Angebotstext"/>
              <w:rPr>
                <w:rFonts w:ascii="Montserrat Light" w:hAnsi="Montserrat Light" w:cs="Times New Roman"/>
                <w:b/>
                <w:bCs/>
                <w:sz w:val="20"/>
                <w:szCs w:val="20"/>
              </w:rPr>
            </w:pPr>
            <w:r w:rsidRPr="00796EF5">
              <w:rPr>
                <w:rFonts w:ascii="Montserrat Light" w:hAnsi="Montserrat Light" w:cs="Times New Roman"/>
                <w:b/>
                <w:bCs/>
                <w:sz w:val="20"/>
                <w:szCs w:val="20"/>
              </w:rPr>
              <w:t>Technischer Kontaktnummer</w:t>
            </w:r>
          </w:p>
        </w:tc>
        <w:tc>
          <w:tcPr>
            <w:tcW w:w="4964" w:type="dxa"/>
            <w:tcBorders>
              <w:bottom w:val="single" w:sz="4" w:space="0" w:color="auto"/>
            </w:tcBorders>
          </w:tcPr>
          <w:p w14:paraId="13B0AF87" w14:textId="77777777" w:rsidR="00217486" w:rsidRPr="00796EF5" w:rsidRDefault="00217486" w:rsidP="00217486">
            <w:pPr>
              <w:pStyle w:val="Angebotstext"/>
              <w:rPr>
                <w:rFonts w:ascii="Montserrat Light" w:hAnsi="Montserrat Light" w:cs="Times New Roman"/>
                <w:sz w:val="20"/>
                <w:szCs w:val="20"/>
              </w:rPr>
            </w:pPr>
          </w:p>
        </w:tc>
      </w:tr>
    </w:tbl>
    <w:p w14:paraId="3BFA2B5E" w14:textId="7FA0E84D" w:rsidR="00DA7FF0" w:rsidRPr="00796EF5" w:rsidRDefault="00DA7FF0" w:rsidP="00E5198C">
      <w:pPr>
        <w:pStyle w:val="Angebotstext"/>
        <w:rPr>
          <w:rFonts w:ascii="Montserrat Light" w:hAnsi="Montserrat Light" w:cs="Times New Roman"/>
        </w:rPr>
      </w:pPr>
    </w:p>
    <w:p w14:paraId="5AFCE02F" w14:textId="323161FD" w:rsidR="00217486" w:rsidRPr="00796EF5" w:rsidRDefault="00217486" w:rsidP="00E5198C">
      <w:pPr>
        <w:pStyle w:val="Angebotstext"/>
        <w:rPr>
          <w:rFonts w:ascii="Montserrat Light" w:hAnsi="Montserrat Light" w:cs="Times New Roman"/>
        </w:rPr>
      </w:pPr>
    </w:p>
    <w:p w14:paraId="2B88E481" w14:textId="3DB2E82E" w:rsidR="00217486" w:rsidRPr="00796EF5" w:rsidRDefault="00217486" w:rsidP="00E5198C">
      <w:pPr>
        <w:pStyle w:val="Angebotstext"/>
        <w:rPr>
          <w:rFonts w:ascii="Montserrat Light" w:hAnsi="Montserrat Light" w:cs="Times New Roman"/>
        </w:rPr>
      </w:pPr>
    </w:p>
    <w:p w14:paraId="1381F2D9" w14:textId="7B4E22E7" w:rsidR="00217486" w:rsidRPr="00796EF5" w:rsidRDefault="00217486" w:rsidP="00E5198C">
      <w:pPr>
        <w:pStyle w:val="Angebotstext"/>
        <w:rPr>
          <w:rFonts w:ascii="Montserrat Light" w:hAnsi="Montserrat Light" w:cs="Times New Roman"/>
        </w:rPr>
      </w:pPr>
    </w:p>
    <w:p w14:paraId="7F9E0155" w14:textId="6BA61F2D" w:rsidR="00217486" w:rsidRPr="00796EF5" w:rsidRDefault="00217486" w:rsidP="00E5198C">
      <w:pPr>
        <w:pStyle w:val="Angebotstext"/>
        <w:rPr>
          <w:rFonts w:ascii="Montserrat Light" w:hAnsi="Montserrat Light" w:cs="Times New Roman"/>
        </w:rPr>
      </w:pPr>
    </w:p>
    <w:p w14:paraId="5F06E094" w14:textId="25E288E0" w:rsidR="00217486" w:rsidRPr="00796EF5" w:rsidRDefault="00217486" w:rsidP="00E5198C">
      <w:pPr>
        <w:pStyle w:val="Angebotstext"/>
        <w:rPr>
          <w:rFonts w:ascii="Montserrat Light" w:hAnsi="Montserrat Light" w:cs="Times New Roman"/>
        </w:rPr>
      </w:pPr>
    </w:p>
    <w:p w14:paraId="7EA9BD8E" w14:textId="50D9FC07" w:rsidR="00217486" w:rsidRPr="00796EF5" w:rsidRDefault="00217486" w:rsidP="00E5198C">
      <w:pPr>
        <w:pStyle w:val="Angebotstext"/>
        <w:rPr>
          <w:rFonts w:ascii="Montserrat Light" w:hAnsi="Montserrat Light" w:cs="Times New Roman"/>
        </w:rPr>
      </w:pPr>
    </w:p>
    <w:p w14:paraId="55A673BB" w14:textId="735AB06C" w:rsidR="00217486" w:rsidRPr="00796EF5" w:rsidRDefault="00217486" w:rsidP="00E5198C">
      <w:pPr>
        <w:pStyle w:val="Angebotstext"/>
        <w:rPr>
          <w:rFonts w:ascii="Montserrat Light" w:hAnsi="Montserrat Light" w:cs="Times New Roman"/>
        </w:rPr>
      </w:pPr>
    </w:p>
    <w:p w14:paraId="792F0E20" w14:textId="1D3DDB3C" w:rsidR="00217486" w:rsidRPr="00796EF5" w:rsidRDefault="00217486" w:rsidP="00E5198C">
      <w:pPr>
        <w:pStyle w:val="Angebotstext"/>
        <w:rPr>
          <w:rFonts w:ascii="Montserrat Light" w:hAnsi="Montserrat Light" w:cs="Times New Roman"/>
        </w:rPr>
      </w:pPr>
    </w:p>
    <w:p w14:paraId="69105F24" w14:textId="341ED9D2" w:rsidR="00217486" w:rsidRPr="00796EF5" w:rsidRDefault="00217486" w:rsidP="00E5198C">
      <w:pPr>
        <w:pStyle w:val="Angebotstext"/>
        <w:rPr>
          <w:rFonts w:ascii="Montserrat Light" w:hAnsi="Montserrat Light" w:cs="Times New Roman"/>
        </w:rPr>
      </w:pPr>
    </w:p>
    <w:p w14:paraId="1E971CCA" w14:textId="26384082" w:rsidR="00217486" w:rsidRPr="00796EF5" w:rsidRDefault="00217486" w:rsidP="00E5198C">
      <w:pPr>
        <w:pStyle w:val="Angebotstext"/>
        <w:rPr>
          <w:rFonts w:ascii="Montserrat Light" w:hAnsi="Montserrat Light" w:cs="Times New Roman"/>
        </w:rPr>
      </w:pPr>
    </w:p>
    <w:p w14:paraId="570F8DDF" w14:textId="0AC28B44" w:rsidR="00217486" w:rsidRPr="00796EF5" w:rsidRDefault="00217486" w:rsidP="00E5198C">
      <w:pPr>
        <w:pStyle w:val="Angebotstext"/>
        <w:rPr>
          <w:rFonts w:ascii="Montserrat Light" w:hAnsi="Montserrat Light" w:cs="Times New Roman"/>
        </w:rPr>
      </w:pPr>
    </w:p>
    <w:p w14:paraId="75353648" w14:textId="3D2EF192" w:rsidR="00796EF5" w:rsidRPr="00796EF5" w:rsidRDefault="00796EF5" w:rsidP="00796EF5">
      <w:pPr>
        <w:rPr>
          <w:rStyle w:val="AngebotHeaderAdresse"/>
          <w:rFonts w:ascii="Montserrat Light" w:hAnsi="Montserrat Light" w:cs="Times New Roman"/>
          <w:color w:val="000000" w:themeColor="text1"/>
          <w:sz w:val="22"/>
          <w:szCs w:val="32"/>
        </w:rPr>
      </w:pPr>
      <w:r w:rsidRPr="00796EF5">
        <w:rPr>
          <w:rStyle w:val="AngebotHeaderAdresse"/>
          <w:rFonts w:ascii="Montserrat Light" w:hAnsi="Montserrat Light" w:cs="Times New Roman"/>
          <w:color w:val="000000" w:themeColor="text1"/>
          <w:sz w:val="22"/>
          <w:szCs w:val="32"/>
        </w:rPr>
        <w:t xml:space="preserve">In der </w:t>
      </w:r>
      <w:r>
        <w:rPr>
          <w:rStyle w:val="AngebotHeaderAdresse"/>
          <w:rFonts w:ascii="Montserrat Light" w:hAnsi="Montserrat Light" w:cs="Times New Roman"/>
          <w:color w:val="000000" w:themeColor="text1"/>
          <w:sz w:val="22"/>
          <w:szCs w:val="32"/>
        </w:rPr>
        <w:t xml:space="preserve">nachfolgenden </w:t>
      </w:r>
      <w:r w:rsidRPr="00796EF5">
        <w:rPr>
          <w:rStyle w:val="AngebotHeaderAdresse"/>
          <w:rFonts w:ascii="Montserrat Light" w:hAnsi="Montserrat Light" w:cs="Times New Roman"/>
          <w:color w:val="000000" w:themeColor="text1"/>
          <w:sz w:val="22"/>
          <w:szCs w:val="32"/>
        </w:rPr>
        <w:t xml:space="preserve">Produkttabelle tragen Sie bitte das Kürzel für das aktuelle Hosting Modell ein. Sollte es zu keiner Änderung kommen, lassen Sie das Feld daneben frei. Gleiches gilt für die Useranzahl. Möchten Sie ein Angebot für eine </w:t>
      </w:r>
      <w:r w:rsidRPr="00796EF5">
        <w:rPr>
          <w:rStyle w:val="AngebotHeaderAdresse"/>
          <w:rFonts w:ascii="Montserrat Light" w:hAnsi="Montserrat Light" w:cs="Times New Roman"/>
          <w:color w:val="000000" w:themeColor="text1"/>
          <w:sz w:val="22"/>
          <w:szCs w:val="32"/>
        </w:rPr>
        <w:lastRenderedPageBreak/>
        <w:t>Kostenanfrage zur Steigerung der Useranzahl stellen, setzen Sie die Useranzahl (Neu) bitte in Klammern.</w:t>
      </w:r>
    </w:p>
    <w:p w14:paraId="64656EB7" w14:textId="37D0DD21" w:rsidR="00217486" w:rsidRPr="00796EF5" w:rsidRDefault="00217486" w:rsidP="00E5198C">
      <w:pPr>
        <w:pStyle w:val="Angebotstext"/>
        <w:rPr>
          <w:rFonts w:ascii="Montserrat Light" w:hAnsi="Montserrat Light" w:cs="Times New Roman"/>
        </w:rPr>
      </w:pPr>
    </w:p>
    <w:p w14:paraId="62C013ED" w14:textId="77777777" w:rsidR="00AC65F8" w:rsidRPr="00796EF5" w:rsidRDefault="00AC65F8" w:rsidP="00E5198C">
      <w:pPr>
        <w:pStyle w:val="Angebotstext"/>
        <w:rPr>
          <w:rFonts w:ascii="Montserrat Light" w:hAnsi="Montserrat Light" w:cs="Times New Roman"/>
        </w:rPr>
      </w:pPr>
    </w:p>
    <w:p w14:paraId="02A7FBA8" w14:textId="6991571E" w:rsidR="00AC65F8" w:rsidRPr="00796EF5" w:rsidRDefault="00AC65F8" w:rsidP="00E5198C">
      <w:pPr>
        <w:pStyle w:val="Angebotstext"/>
        <w:rPr>
          <w:rFonts w:ascii="Montserrat Light" w:hAnsi="Montserrat Light" w:cs="Times New Roman"/>
          <w:b/>
          <w:bCs/>
          <w:sz w:val="28"/>
          <w:szCs w:val="28"/>
        </w:rPr>
      </w:pPr>
      <w:r w:rsidRPr="00796EF5">
        <w:rPr>
          <w:rFonts w:ascii="Montserrat Light" w:hAnsi="Montserrat Light" w:cs="Times New Roman"/>
          <w:b/>
          <w:bCs/>
          <w:sz w:val="28"/>
          <w:szCs w:val="28"/>
        </w:rPr>
        <w:t>Produkttabelle</w:t>
      </w:r>
    </w:p>
    <w:p w14:paraId="07C7FB62" w14:textId="77777777" w:rsidR="00AC65F8" w:rsidRPr="00796EF5" w:rsidRDefault="00AC65F8" w:rsidP="00E5198C">
      <w:pPr>
        <w:pStyle w:val="Angebotstext"/>
        <w:rPr>
          <w:rFonts w:ascii="Montserrat Light" w:hAnsi="Montserrat Light" w:cs="Times New Roman"/>
          <w:b/>
          <w:bCs/>
          <w:sz w:val="18"/>
        </w:rPr>
      </w:pPr>
    </w:p>
    <w:tbl>
      <w:tblPr>
        <w:tblStyle w:val="Tabellenraster"/>
        <w:tblW w:w="9224" w:type="dxa"/>
        <w:tblInd w:w="-5" w:type="dxa"/>
        <w:tblLook w:val="04A0" w:firstRow="1" w:lastRow="0" w:firstColumn="1" w:lastColumn="0" w:noHBand="0" w:noVBand="1"/>
      </w:tblPr>
      <w:tblGrid>
        <w:gridCol w:w="1042"/>
        <w:gridCol w:w="1042"/>
        <w:gridCol w:w="1940"/>
        <w:gridCol w:w="1202"/>
        <w:gridCol w:w="1618"/>
        <w:gridCol w:w="1270"/>
        <w:gridCol w:w="1110"/>
      </w:tblGrid>
      <w:tr w:rsidR="003E1563" w:rsidRPr="00796EF5" w14:paraId="25DD2DB9" w14:textId="184CA3A5" w:rsidTr="00796EF5">
        <w:trPr>
          <w:trHeight w:val="253"/>
        </w:trPr>
        <w:tc>
          <w:tcPr>
            <w:tcW w:w="1023" w:type="dxa"/>
            <w:shd w:val="clear" w:color="auto" w:fill="F2F2F2" w:themeFill="background1" w:themeFillShade="F2"/>
          </w:tcPr>
          <w:p w14:paraId="0D9A4067" w14:textId="52054D2F"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Hosting</w:t>
            </w:r>
          </w:p>
          <w:p w14:paraId="7F82857C" w14:textId="2A46B488" w:rsidR="003E1563" w:rsidRPr="00796EF5" w:rsidRDefault="00A14191"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M</w:t>
            </w:r>
            <w:r w:rsidR="003E1563" w:rsidRPr="00796EF5">
              <w:rPr>
                <w:rFonts w:ascii="Montserrat Light" w:hAnsi="Montserrat Light" w:cs="Times New Roman"/>
                <w:b/>
                <w:bCs/>
              </w:rPr>
              <w:t>odell*</w:t>
            </w:r>
          </w:p>
          <w:p w14:paraId="3D906EE1" w14:textId="6541C639"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sz w:val="16"/>
                <w:szCs w:val="16"/>
              </w:rPr>
              <w:t>(Aktuell)</w:t>
            </w:r>
          </w:p>
        </w:tc>
        <w:tc>
          <w:tcPr>
            <w:tcW w:w="1023" w:type="dxa"/>
            <w:shd w:val="clear" w:color="auto" w:fill="F2F2F2" w:themeFill="background1" w:themeFillShade="F2"/>
          </w:tcPr>
          <w:p w14:paraId="58D97DBB" w14:textId="0AD737DE"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Hosting</w:t>
            </w:r>
          </w:p>
          <w:p w14:paraId="785F5493" w14:textId="13F07578" w:rsidR="003E1563" w:rsidRPr="00796EF5" w:rsidRDefault="00A14191"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M</w:t>
            </w:r>
            <w:r w:rsidR="003E1563" w:rsidRPr="00796EF5">
              <w:rPr>
                <w:rFonts w:ascii="Montserrat Light" w:hAnsi="Montserrat Light" w:cs="Times New Roman"/>
                <w:b/>
                <w:bCs/>
              </w:rPr>
              <w:t>odell*</w:t>
            </w:r>
          </w:p>
          <w:p w14:paraId="34C307D3" w14:textId="59D438AC"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sz w:val="16"/>
                <w:szCs w:val="16"/>
              </w:rPr>
              <w:t>(Neu)</w:t>
            </w:r>
          </w:p>
        </w:tc>
        <w:tc>
          <w:tcPr>
            <w:tcW w:w="1980" w:type="dxa"/>
            <w:shd w:val="clear" w:color="auto" w:fill="F2F2F2" w:themeFill="background1" w:themeFillShade="F2"/>
          </w:tcPr>
          <w:p w14:paraId="7E5BC443" w14:textId="77777777"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Produkt-</w:t>
            </w:r>
          </w:p>
          <w:p w14:paraId="19C65EC1" w14:textId="76E7D729"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bezeichnung</w:t>
            </w:r>
          </w:p>
        </w:tc>
        <w:tc>
          <w:tcPr>
            <w:tcW w:w="1130" w:type="dxa"/>
            <w:shd w:val="clear" w:color="auto" w:fill="F2F2F2" w:themeFill="background1" w:themeFillShade="F2"/>
          </w:tcPr>
          <w:p w14:paraId="666D205F" w14:textId="77777777" w:rsidR="003E1563" w:rsidRPr="00796EF5" w:rsidRDefault="003E1563" w:rsidP="00796EF5">
            <w:pPr>
              <w:pStyle w:val="Angebotstext"/>
              <w:spacing w:line="240" w:lineRule="auto"/>
              <w:jc w:val="center"/>
              <w:rPr>
                <w:rFonts w:ascii="Montserrat Light" w:hAnsi="Montserrat Light" w:cs="Times New Roman"/>
                <w:b/>
                <w:bCs/>
                <w:sz w:val="20"/>
                <w:szCs w:val="20"/>
              </w:rPr>
            </w:pPr>
            <w:r w:rsidRPr="00796EF5">
              <w:rPr>
                <w:rFonts w:ascii="Montserrat Light" w:hAnsi="Montserrat Light" w:cs="Times New Roman"/>
                <w:b/>
                <w:bCs/>
                <w:sz w:val="20"/>
                <w:szCs w:val="20"/>
              </w:rPr>
              <w:t>SEN-Nummer/</w:t>
            </w:r>
          </w:p>
          <w:p w14:paraId="6A2DD1BA" w14:textId="05E02327"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sz w:val="20"/>
                <w:szCs w:val="20"/>
              </w:rPr>
              <w:t>Domain</w:t>
            </w:r>
          </w:p>
        </w:tc>
        <w:tc>
          <w:tcPr>
            <w:tcW w:w="1648" w:type="dxa"/>
            <w:shd w:val="clear" w:color="auto" w:fill="F2F2F2" w:themeFill="background1" w:themeFillShade="F2"/>
          </w:tcPr>
          <w:p w14:paraId="5FF3C439" w14:textId="77777777"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Technischer</w:t>
            </w:r>
          </w:p>
          <w:p w14:paraId="06E4EDDE" w14:textId="0B183789"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Kontakt</w:t>
            </w:r>
          </w:p>
          <w:p w14:paraId="7AD3AE93" w14:textId="71494710"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E-Mail</w:t>
            </w:r>
          </w:p>
        </w:tc>
        <w:tc>
          <w:tcPr>
            <w:tcW w:w="1293" w:type="dxa"/>
            <w:shd w:val="clear" w:color="auto" w:fill="F2F2F2" w:themeFill="background1" w:themeFillShade="F2"/>
          </w:tcPr>
          <w:p w14:paraId="4CFA8EF0" w14:textId="77777777"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User-</w:t>
            </w:r>
          </w:p>
          <w:p w14:paraId="248A251B" w14:textId="434A6D05"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 xml:space="preserve">anzahl </w:t>
            </w:r>
            <w:r w:rsidRPr="00796EF5">
              <w:rPr>
                <w:rFonts w:ascii="Montserrat Light" w:hAnsi="Montserrat Light" w:cs="Times New Roman"/>
                <w:b/>
                <w:bCs/>
              </w:rPr>
              <w:br/>
            </w:r>
            <w:r w:rsidRPr="00796EF5">
              <w:rPr>
                <w:rFonts w:ascii="Montserrat Light" w:hAnsi="Montserrat Light" w:cs="Times New Roman"/>
                <w:b/>
                <w:bCs/>
                <w:sz w:val="14"/>
                <w:szCs w:val="14"/>
              </w:rPr>
              <w:t>(Aktuell)</w:t>
            </w:r>
          </w:p>
        </w:tc>
        <w:tc>
          <w:tcPr>
            <w:tcW w:w="1127" w:type="dxa"/>
            <w:shd w:val="clear" w:color="auto" w:fill="F2F2F2" w:themeFill="background1" w:themeFillShade="F2"/>
          </w:tcPr>
          <w:p w14:paraId="407DBF1C" w14:textId="77777777"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User-</w:t>
            </w:r>
          </w:p>
          <w:p w14:paraId="5D5EE683" w14:textId="1BE1CCE2"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rPr>
              <w:t>anzahl</w:t>
            </w:r>
          </w:p>
          <w:p w14:paraId="750A0992" w14:textId="257851F3" w:rsidR="003E1563" w:rsidRPr="00796EF5" w:rsidRDefault="003E1563" w:rsidP="00796EF5">
            <w:pPr>
              <w:pStyle w:val="Angebotstext"/>
              <w:spacing w:line="240" w:lineRule="auto"/>
              <w:jc w:val="center"/>
              <w:rPr>
                <w:rFonts w:ascii="Montserrat Light" w:hAnsi="Montserrat Light" w:cs="Times New Roman"/>
                <w:b/>
                <w:bCs/>
              </w:rPr>
            </w:pPr>
            <w:r w:rsidRPr="00796EF5">
              <w:rPr>
                <w:rFonts w:ascii="Montserrat Light" w:hAnsi="Montserrat Light" w:cs="Times New Roman"/>
                <w:b/>
                <w:bCs/>
                <w:sz w:val="14"/>
                <w:szCs w:val="14"/>
              </w:rPr>
              <w:t>(Neu)</w:t>
            </w:r>
          </w:p>
        </w:tc>
      </w:tr>
      <w:tr w:rsidR="003E1563" w:rsidRPr="00796EF5" w14:paraId="1CB6ED38" w14:textId="4BC82A25" w:rsidTr="003E1563">
        <w:trPr>
          <w:trHeight w:val="264"/>
        </w:trPr>
        <w:tc>
          <w:tcPr>
            <w:tcW w:w="1023" w:type="dxa"/>
          </w:tcPr>
          <w:p w14:paraId="6E750755"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34FE5A7C"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312FD079" w14:textId="390FFA33"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125D89A0" w14:textId="2B88C199"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29758689" w14:textId="77777777"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3973E279" w14:textId="4E4AED91"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2826D046" w14:textId="77777777"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382DAAB1" w14:textId="4ADDB095" w:rsidTr="003E1563">
        <w:trPr>
          <w:trHeight w:val="253"/>
        </w:trPr>
        <w:tc>
          <w:tcPr>
            <w:tcW w:w="1023" w:type="dxa"/>
          </w:tcPr>
          <w:p w14:paraId="1B21066F"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261AE3EC"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30B740B5" w14:textId="1CE2065D"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013A1E8C" w14:textId="1F17B586"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2DB29C94" w14:textId="77777777"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52C7CFD9" w14:textId="67721836"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47BBB148" w14:textId="77777777"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06687C7B" w14:textId="7597A2E1" w:rsidTr="003E1563">
        <w:trPr>
          <w:trHeight w:val="264"/>
        </w:trPr>
        <w:tc>
          <w:tcPr>
            <w:tcW w:w="1023" w:type="dxa"/>
          </w:tcPr>
          <w:p w14:paraId="7B50D8AA"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3FDB5041"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4AFA0DDF" w14:textId="70A688CF"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75F303C4" w14:textId="287463AF"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06E47BA7" w14:textId="77777777"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28E8B511" w14:textId="49179322"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67BB7BAB" w14:textId="77777777"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3B1BF5FA" w14:textId="0E15A6A6" w:rsidTr="003E1563">
        <w:trPr>
          <w:trHeight w:val="253"/>
        </w:trPr>
        <w:tc>
          <w:tcPr>
            <w:tcW w:w="1023" w:type="dxa"/>
          </w:tcPr>
          <w:p w14:paraId="546D0638"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0AC25606"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717C20BF" w14:textId="5BA2AC8C"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420123B7" w14:textId="23401DF2"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40C405B6" w14:textId="77777777"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2B88EB05" w14:textId="4E18AA0A"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53A2034F" w14:textId="77777777"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6D4EF770" w14:textId="6ED4B6F9" w:rsidTr="003E1563">
        <w:trPr>
          <w:trHeight w:val="264"/>
        </w:trPr>
        <w:tc>
          <w:tcPr>
            <w:tcW w:w="1023" w:type="dxa"/>
          </w:tcPr>
          <w:p w14:paraId="5B8B2749"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080E6EA8"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3AB85003" w14:textId="5C6ACB84"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4BE254E9" w14:textId="2ADE9397"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44E055F8" w14:textId="1119EE7B"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0C5C12C1" w14:textId="5975A3CE"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20C18983" w14:textId="6ACD1A44"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6CAF94D9" w14:textId="4D9CDBEB" w:rsidTr="003E1563">
        <w:trPr>
          <w:trHeight w:val="253"/>
        </w:trPr>
        <w:tc>
          <w:tcPr>
            <w:tcW w:w="1023" w:type="dxa"/>
          </w:tcPr>
          <w:p w14:paraId="32963BC3"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25EBF109"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0977768E" w14:textId="2CB7E57F"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470BEA98" w14:textId="0C93B5AA"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2F33AE39" w14:textId="20022009"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421A1B68" w14:textId="61C00EBC"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18C71353" w14:textId="77777777" w:rsidR="003E1563" w:rsidRPr="00796EF5" w:rsidRDefault="003E1563" w:rsidP="003E1563">
            <w:pPr>
              <w:pStyle w:val="Angebotstext"/>
              <w:jc w:val="center"/>
              <w:rPr>
                <w:rFonts w:ascii="Montserrat Light" w:hAnsi="Montserrat Light" w:cs="Times New Roman"/>
                <w:sz w:val="20"/>
                <w:szCs w:val="20"/>
              </w:rPr>
            </w:pPr>
          </w:p>
        </w:tc>
      </w:tr>
      <w:tr w:rsidR="003E1563" w:rsidRPr="00796EF5" w14:paraId="1F2CB2BC" w14:textId="3FD9D572" w:rsidTr="003E1563">
        <w:trPr>
          <w:trHeight w:val="264"/>
        </w:trPr>
        <w:tc>
          <w:tcPr>
            <w:tcW w:w="1023" w:type="dxa"/>
          </w:tcPr>
          <w:p w14:paraId="5F623916" w14:textId="77777777" w:rsidR="003E1563" w:rsidRPr="00796EF5" w:rsidRDefault="003E1563" w:rsidP="003E1563">
            <w:pPr>
              <w:pStyle w:val="Angebotstext"/>
              <w:jc w:val="center"/>
              <w:rPr>
                <w:rFonts w:ascii="Montserrat Light" w:hAnsi="Montserrat Light" w:cs="Times New Roman"/>
                <w:sz w:val="20"/>
                <w:szCs w:val="20"/>
              </w:rPr>
            </w:pPr>
          </w:p>
        </w:tc>
        <w:tc>
          <w:tcPr>
            <w:tcW w:w="1023" w:type="dxa"/>
          </w:tcPr>
          <w:p w14:paraId="4E1EA4B1" w14:textId="77777777" w:rsidR="003E1563" w:rsidRPr="00796EF5" w:rsidRDefault="003E1563" w:rsidP="003E1563">
            <w:pPr>
              <w:pStyle w:val="Angebotstext"/>
              <w:jc w:val="center"/>
              <w:rPr>
                <w:rFonts w:ascii="Montserrat Light" w:hAnsi="Montserrat Light" w:cs="Times New Roman"/>
                <w:sz w:val="20"/>
                <w:szCs w:val="20"/>
              </w:rPr>
            </w:pPr>
          </w:p>
        </w:tc>
        <w:tc>
          <w:tcPr>
            <w:tcW w:w="1980" w:type="dxa"/>
          </w:tcPr>
          <w:p w14:paraId="26EE485D" w14:textId="678AAD13" w:rsidR="003E1563" w:rsidRPr="00796EF5" w:rsidRDefault="003E1563" w:rsidP="003E1563">
            <w:pPr>
              <w:pStyle w:val="Angebotstext"/>
              <w:jc w:val="center"/>
              <w:rPr>
                <w:rFonts w:ascii="Montserrat Light" w:hAnsi="Montserrat Light" w:cs="Times New Roman"/>
                <w:sz w:val="20"/>
                <w:szCs w:val="20"/>
              </w:rPr>
            </w:pPr>
          </w:p>
        </w:tc>
        <w:tc>
          <w:tcPr>
            <w:tcW w:w="1130" w:type="dxa"/>
          </w:tcPr>
          <w:p w14:paraId="1E5AD142" w14:textId="77777777" w:rsidR="003E1563" w:rsidRPr="00796EF5" w:rsidRDefault="003E1563" w:rsidP="003E1563">
            <w:pPr>
              <w:pStyle w:val="Angebotstext"/>
              <w:jc w:val="center"/>
              <w:rPr>
                <w:rFonts w:ascii="Montserrat Light" w:hAnsi="Montserrat Light" w:cs="Times New Roman"/>
                <w:sz w:val="20"/>
                <w:szCs w:val="20"/>
              </w:rPr>
            </w:pPr>
          </w:p>
        </w:tc>
        <w:tc>
          <w:tcPr>
            <w:tcW w:w="1648" w:type="dxa"/>
          </w:tcPr>
          <w:p w14:paraId="1D1A90AB" w14:textId="77777777" w:rsidR="003E1563" w:rsidRPr="00796EF5" w:rsidRDefault="003E1563" w:rsidP="003E1563">
            <w:pPr>
              <w:pStyle w:val="Angebotstext"/>
              <w:jc w:val="center"/>
              <w:rPr>
                <w:rFonts w:ascii="Montserrat Light" w:hAnsi="Montserrat Light" w:cs="Times New Roman"/>
                <w:sz w:val="20"/>
                <w:szCs w:val="20"/>
              </w:rPr>
            </w:pPr>
          </w:p>
        </w:tc>
        <w:tc>
          <w:tcPr>
            <w:tcW w:w="1293" w:type="dxa"/>
          </w:tcPr>
          <w:p w14:paraId="7F979D76" w14:textId="77777777" w:rsidR="003E1563" w:rsidRPr="00796EF5" w:rsidRDefault="003E1563" w:rsidP="003E1563">
            <w:pPr>
              <w:pStyle w:val="Angebotstext"/>
              <w:jc w:val="center"/>
              <w:rPr>
                <w:rFonts w:ascii="Montserrat Light" w:hAnsi="Montserrat Light" w:cs="Times New Roman"/>
                <w:sz w:val="20"/>
                <w:szCs w:val="20"/>
              </w:rPr>
            </w:pPr>
          </w:p>
        </w:tc>
        <w:tc>
          <w:tcPr>
            <w:tcW w:w="1127" w:type="dxa"/>
          </w:tcPr>
          <w:p w14:paraId="4CE9A4D4" w14:textId="77777777" w:rsidR="003E1563" w:rsidRPr="00796EF5" w:rsidRDefault="003E1563" w:rsidP="003E1563">
            <w:pPr>
              <w:pStyle w:val="Angebotstext"/>
              <w:jc w:val="center"/>
              <w:rPr>
                <w:rFonts w:ascii="Montserrat Light" w:hAnsi="Montserrat Light" w:cs="Times New Roman"/>
                <w:sz w:val="20"/>
                <w:szCs w:val="20"/>
              </w:rPr>
            </w:pPr>
          </w:p>
        </w:tc>
      </w:tr>
    </w:tbl>
    <w:p w14:paraId="43A8BA48" w14:textId="7EBE1AF1" w:rsidR="001867AF" w:rsidRPr="00796EF5" w:rsidRDefault="003E1563" w:rsidP="003E1563">
      <w:pPr>
        <w:pStyle w:val="Angebotstext"/>
        <w:rPr>
          <w:rFonts w:ascii="Times New Roman" w:hAnsi="Times New Roman" w:cs="Times New Roman"/>
          <w:sz w:val="14"/>
          <w:szCs w:val="14"/>
          <w:lang w:val="en-US"/>
        </w:rPr>
      </w:pPr>
      <w:r w:rsidRPr="00796EF5">
        <w:rPr>
          <w:rFonts w:ascii="Montserrat Light" w:hAnsi="Montserrat Light" w:cs="Times New Roman"/>
          <w:sz w:val="14"/>
          <w:szCs w:val="14"/>
          <w:lang w:val="en-US"/>
        </w:rPr>
        <w:t>*(C = Cloud, DC = Data Center, S</w:t>
      </w:r>
      <w:r w:rsidRPr="00796EF5">
        <w:rPr>
          <w:rFonts w:ascii="Times New Roman" w:hAnsi="Times New Roman" w:cs="Times New Roman"/>
          <w:sz w:val="14"/>
          <w:szCs w:val="14"/>
          <w:lang w:val="en-US"/>
        </w:rPr>
        <w:t xml:space="preserve"> = Server)</w:t>
      </w:r>
    </w:p>
    <w:sectPr w:rsidR="001867AF" w:rsidRPr="00796EF5" w:rsidSect="004374C8">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1907" w:h="16840" w:code="9"/>
      <w:pgMar w:top="2552" w:right="1134" w:bottom="1418" w:left="1701" w:header="2268" w:footer="11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3C43" w14:textId="77777777" w:rsidR="000A1D33" w:rsidRDefault="000A1D33">
      <w:r>
        <w:separator/>
      </w:r>
    </w:p>
    <w:p w14:paraId="2295B7F9" w14:textId="77777777" w:rsidR="000A1D33" w:rsidRDefault="000A1D33"/>
  </w:endnote>
  <w:endnote w:type="continuationSeparator" w:id="0">
    <w:p w14:paraId="255DBB7E" w14:textId="77777777" w:rsidR="000A1D33" w:rsidRDefault="000A1D33">
      <w:r>
        <w:continuationSeparator/>
      </w:r>
    </w:p>
    <w:p w14:paraId="17EE9B7B" w14:textId="77777777" w:rsidR="000A1D33" w:rsidRDefault="000A1D33"/>
  </w:endnote>
  <w:endnote w:type="continuationNotice" w:id="1">
    <w:p w14:paraId="2CC1DD3B" w14:textId="77777777" w:rsidR="000A1D33" w:rsidRDefault="000A1D33"/>
    <w:p w14:paraId="2450EFB6" w14:textId="77777777" w:rsidR="000A1D33" w:rsidRDefault="000A1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Cambri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ヒラギノ角ゴ Pro W3">
    <w:charset w:val="00"/>
    <w:family w:val="roman"/>
    <w:pitch w:val="default"/>
  </w:font>
  <w:font w:name="Lucida Grande">
    <w:altName w:val="Times New Roman"/>
    <w:charset w:val="00"/>
    <w:family w:val="roman"/>
    <w:pitch w:val="default"/>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178D" w14:textId="77777777" w:rsidR="001F4DDF" w:rsidRDefault="001F4D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134" w:type="dxa"/>
      <w:tblLayout w:type="fixed"/>
      <w:tblCellMar>
        <w:left w:w="0" w:type="dxa"/>
        <w:right w:w="0" w:type="dxa"/>
      </w:tblCellMar>
      <w:tblLook w:val="0000" w:firstRow="0" w:lastRow="0" w:firstColumn="0" w:lastColumn="0" w:noHBand="0" w:noVBand="0"/>
    </w:tblPr>
    <w:tblGrid>
      <w:gridCol w:w="4315"/>
      <w:gridCol w:w="3390"/>
      <w:gridCol w:w="2927"/>
    </w:tblGrid>
    <w:tr w:rsidR="00365CC8" w:rsidRPr="002479C9" w14:paraId="20578E52" w14:textId="77777777" w:rsidTr="0049188C">
      <w:trPr>
        <w:trHeight w:val="435"/>
      </w:trPr>
      <w:tc>
        <w:tcPr>
          <w:tcW w:w="3969" w:type="dxa"/>
        </w:tcPr>
        <w:p w14:paraId="41910BC1" w14:textId="77777777" w:rsidR="00365CC8" w:rsidRPr="00D30D59" w:rsidRDefault="00365CC8" w:rsidP="00365CC8">
          <w:pPr>
            <w:pStyle w:val="Fuzeile"/>
            <w:rPr>
              <w:color w:val="175FA6"/>
              <w:szCs w:val="16"/>
              <w:lang w:val="en-GB" w:eastAsia="de-DE"/>
            </w:rPr>
          </w:pPr>
          <w:r w:rsidRPr="00D30D59">
            <w:rPr>
              <w:color w:val="175FA6"/>
              <w:szCs w:val="16"/>
              <w:lang w:val="en-GB" w:eastAsia="de-DE"/>
            </w:rPr>
            <w:t>TIMETOACT</w:t>
          </w:r>
          <w:r>
            <w:rPr>
              <w:color w:val="175FA6"/>
              <w:szCs w:val="16"/>
              <w:lang w:val="en-GB" w:eastAsia="de-DE"/>
            </w:rPr>
            <w:t xml:space="preserve"> Software &amp; Consulting GmbH</w:t>
          </w:r>
        </w:p>
        <w:p w14:paraId="747CCAB8" w14:textId="77777777" w:rsidR="00365CC8" w:rsidRPr="00D30D59" w:rsidRDefault="00365CC8" w:rsidP="00365CC8">
          <w:pPr>
            <w:pStyle w:val="Fuzeile"/>
            <w:rPr>
              <w:color w:val="175FA6"/>
              <w:szCs w:val="16"/>
              <w:lang w:val="en-GB" w:eastAsia="de-DE"/>
            </w:rPr>
          </w:pPr>
          <w:r w:rsidRPr="00D30D59">
            <w:rPr>
              <w:color w:val="175FA6"/>
              <w:szCs w:val="16"/>
              <w:lang w:val="en-GB" w:eastAsia="de-DE"/>
            </w:rPr>
            <w:t>Im Mediapark 5</w:t>
          </w:r>
        </w:p>
        <w:p w14:paraId="7279EC5A" w14:textId="77777777" w:rsidR="00365CC8" w:rsidRDefault="00365CC8" w:rsidP="00365CC8">
          <w:pPr>
            <w:pStyle w:val="Fuzeile"/>
            <w:rPr>
              <w:color w:val="175FA6"/>
              <w:szCs w:val="16"/>
              <w:lang w:eastAsia="de-DE"/>
            </w:rPr>
          </w:pPr>
          <w:r w:rsidRPr="002857C1">
            <w:rPr>
              <w:color w:val="175FA6"/>
              <w:szCs w:val="16"/>
              <w:lang w:eastAsia="de-DE"/>
            </w:rPr>
            <w:t>D-50670 Köln</w:t>
          </w:r>
        </w:p>
        <w:p w14:paraId="4A6D2E1C" w14:textId="77777777" w:rsidR="00365CC8" w:rsidRPr="002857C1" w:rsidRDefault="00365CC8" w:rsidP="00365CC8">
          <w:pPr>
            <w:pStyle w:val="Fuzeile"/>
            <w:rPr>
              <w:color w:val="175FA6"/>
              <w:szCs w:val="16"/>
              <w:lang w:eastAsia="de-DE"/>
            </w:rPr>
          </w:pPr>
          <w:r w:rsidRPr="002857C1">
            <w:rPr>
              <w:color w:val="175FA6"/>
              <w:szCs w:val="16"/>
              <w:lang w:eastAsia="de-DE"/>
            </w:rPr>
            <w:t>Geschäftsführer:</w:t>
          </w:r>
          <w:r>
            <w:rPr>
              <w:color w:val="175FA6"/>
              <w:szCs w:val="16"/>
              <w:lang w:eastAsia="de-DE"/>
            </w:rPr>
            <w:t xml:space="preserve"> </w:t>
          </w:r>
          <w:r w:rsidRPr="002857C1">
            <w:rPr>
              <w:color w:val="175FA6"/>
              <w:szCs w:val="16"/>
              <w:lang w:eastAsia="de-DE"/>
            </w:rPr>
            <w:t>Felix Binsack</w:t>
          </w:r>
          <w:r>
            <w:rPr>
              <w:color w:val="175FA6"/>
              <w:szCs w:val="16"/>
              <w:lang w:eastAsia="de-DE"/>
            </w:rPr>
            <w:t xml:space="preserve">, </w:t>
          </w:r>
          <w:r w:rsidRPr="002857C1">
            <w:rPr>
              <w:color w:val="175FA6"/>
              <w:szCs w:val="16"/>
              <w:lang w:eastAsia="de-DE"/>
            </w:rPr>
            <w:t>Hermann Ballé</w:t>
          </w:r>
        </w:p>
      </w:tc>
      <w:tc>
        <w:tcPr>
          <w:tcW w:w="3119" w:type="dxa"/>
        </w:tcPr>
        <w:p w14:paraId="598EB3EC" w14:textId="77777777" w:rsidR="00365CC8" w:rsidRPr="002857C1" w:rsidRDefault="00365CC8" w:rsidP="00365CC8">
          <w:pPr>
            <w:pStyle w:val="Fuzeile"/>
            <w:rPr>
              <w:color w:val="175FA6"/>
              <w:szCs w:val="16"/>
              <w:lang w:eastAsia="de-DE"/>
            </w:rPr>
          </w:pPr>
          <w:r w:rsidRPr="002857C1">
            <w:rPr>
              <w:color w:val="175FA6"/>
              <w:szCs w:val="16"/>
              <w:lang w:eastAsia="de-DE"/>
            </w:rPr>
            <w:t>info@timetoact.de</w:t>
          </w:r>
        </w:p>
        <w:p w14:paraId="52995713" w14:textId="77777777" w:rsidR="00365CC8" w:rsidRDefault="000A1D33" w:rsidP="00365CC8">
          <w:pPr>
            <w:pStyle w:val="Fuzeile"/>
            <w:rPr>
              <w:color w:val="175FA6"/>
              <w:lang w:eastAsia="de-DE"/>
            </w:rPr>
          </w:pPr>
          <w:hyperlink r:id="rId1" w:history="1">
            <w:r w:rsidR="00365CC8" w:rsidRPr="00552DDA">
              <w:rPr>
                <w:color w:val="175FA6"/>
                <w:lang w:eastAsia="de-DE"/>
              </w:rPr>
              <w:t>www.timetoact.de</w:t>
            </w:r>
          </w:hyperlink>
        </w:p>
        <w:p w14:paraId="5FAE54C8" w14:textId="77777777" w:rsidR="00365CC8" w:rsidRDefault="00365CC8" w:rsidP="00365CC8">
          <w:pPr>
            <w:pStyle w:val="Fuzeile"/>
            <w:rPr>
              <w:color w:val="175FA6"/>
              <w:szCs w:val="16"/>
              <w:lang w:eastAsia="de-DE"/>
            </w:rPr>
          </w:pPr>
          <w:r w:rsidRPr="002857C1">
            <w:rPr>
              <w:color w:val="175FA6"/>
              <w:szCs w:val="16"/>
              <w:lang w:eastAsia="de-DE"/>
            </w:rPr>
            <w:t>+49 221 97343-0</w:t>
          </w:r>
        </w:p>
        <w:p w14:paraId="3DF7778A" w14:textId="77777777" w:rsidR="00365CC8" w:rsidRPr="002857C1" w:rsidRDefault="00365CC8" w:rsidP="00365CC8">
          <w:pPr>
            <w:pStyle w:val="Fuzeile"/>
            <w:rPr>
              <w:color w:val="175FA6"/>
              <w:szCs w:val="16"/>
              <w:lang w:eastAsia="de-DE"/>
            </w:rPr>
          </w:pPr>
          <w:r w:rsidRPr="002857C1">
            <w:rPr>
              <w:color w:val="175FA6"/>
              <w:szCs w:val="16"/>
              <w:lang w:eastAsia="de-DE"/>
            </w:rPr>
            <w:t>GmbH Sitz Köln</w:t>
          </w:r>
          <w:r>
            <w:rPr>
              <w:color w:val="175FA6"/>
              <w:szCs w:val="16"/>
              <w:lang w:eastAsia="de-DE"/>
            </w:rPr>
            <w:t xml:space="preserve"> / </w:t>
          </w:r>
          <w:r w:rsidRPr="002857C1">
            <w:rPr>
              <w:color w:val="175FA6"/>
              <w:szCs w:val="16"/>
              <w:lang w:eastAsia="de-DE"/>
            </w:rPr>
            <w:t>HRB 30971</w:t>
          </w:r>
        </w:p>
        <w:p w14:paraId="59B1BEC6" w14:textId="77777777" w:rsidR="00365CC8" w:rsidRPr="002857C1" w:rsidRDefault="00365CC8" w:rsidP="00365CC8">
          <w:pPr>
            <w:pStyle w:val="Fuzeile"/>
            <w:rPr>
              <w:color w:val="175FA6"/>
              <w:szCs w:val="16"/>
              <w:lang w:eastAsia="de-DE"/>
            </w:rPr>
          </w:pPr>
        </w:p>
      </w:tc>
      <w:tc>
        <w:tcPr>
          <w:tcW w:w="2693" w:type="dxa"/>
        </w:tcPr>
        <w:p w14:paraId="12F0A360" w14:textId="77777777" w:rsidR="00365CC8" w:rsidRPr="002857C1" w:rsidRDefault="00365CC8" w:rsidP="00365CC8">
          <w:pPr>
            <w:pStyle w:val="Fuzeile"/>
            <w:rPr>
              <w:color w:val="175FA6"/>
              <w:szCs w:val="16"/>
              <w:lang w:eastAsia="de-DE"/>
            </w:rPr>
          </w:pPr>
          <w:r w:rsidRPr="002857C1">
            <w:rPr>
              <w:color w:val="175FA6"/>
              <w:szCs w:val="16"/>
              <w:lang w:eastAsia="de-DE"/>
            </w:rPr>
            <w:t xml:space="preserve">Commerzbank Köln </w:t>
          </w:r>
        </w:p>
        <w:p w14:paraId="34B84D80" w14:textId="77777777" w:rsidR="00365CC8" w:rsidRPr="002857C1" w:rsidRDefault="00365CC8" w:rsidP="00365CC8">
          <w:pPr>
            <w:pStyle w:val="Fuzeile"/>
            <w:rPr>
              <w:color w:val="175FA6"/>
              <w:szCs w:val="16"/>
              <w:lang w:eastAsia="de-DE"/>
            </w:rPr>
          </w:pPr>
          <w:r w:rsidRPr="002857C1">
            <w:rPr>
              <w:color w:val="175FA6"/>
              <w:szCs w:val="16"/>
              <w:lang w:eastAsia="de-DE"/>
            </w:rPr>
            <w:t>BIC: DRESDEFF370</w:t>
          </w:r>
        </w:p>
        <w:p w14:paraId="1D82071C" w14:textId="77777777" w:rsidR="00365CC8" w:rsidRPr="002479C9" w:rsidRDefault="00365CC8" w:rsidP="00365CC8">
          <w:pPr>
            <w:pStyle w:val="Fuzeile"/>
            <w:rPr>
              <w:color w:val="175FA6"/>
              <w:szCs w:val="16"/>
              <w:lang w:val="es-PE" w:eastAsia="de-DE"/>
            </w:rPr>
          </w:pPr>
          <w:r w:rsidRPr="002479C9">
            <w:rPr>
              <w:color w:val="175FA6"/>
              <w:szCs w:val="16"/>
              <w:lang w:val="es-PE" w:eastAsia="de-DE"/>
            </w:rPr>
            <w:t>IBAN: DE29370800400305459700</w:t>
          </w:r>
          <w:r w:rsidRPr="002479C9">
            <w:rPr>
              <w:color w:val="175FA6"/>
              <w:szCs w:val="16"/>
              <w:lang w:val="es-PE" w:eastAsia="de-DE"/>
            </w:rPr>
            <w:br/>
            <w:t>USt-Id Nr.: DE196862443</w:t>
          </w:r>
        </w:p>
      </w:tc>
    </w:tr>
  </w:tbl>
  <w:p w14:paraId="69054873" w14:textId="4DD0E431" w:rsidR="00402BD7" w:rsidRDefault="00402B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65" w:type="dxa"/>
      <w:tblInd w:w="-1134" w:type="dxa"/>
      <w:tblLayout w:type="fixed"/>
      <w:tblCellMar>
        <w:left w:w="0" w:type="dxa"/>
        <w:right w:w="0" w:type="dxa"/>
      </w:tblCellMar>
      <w:tblLook w:val="0000" w:firstRow="0" w:lastRow="0" w:firstColumn="0" w:lastColumn="0" w:noHBand="0" w:noVBand="0"/>
    </w:tblPr>
    <w:tblGrid>
      <w:gridCol w:w="1985"/>
      <w:gridCol w:w="1843"/>
      <w:gridCol w:w="1984"/>
      <w:gridCol w:w="2268"/>
      <w:gridCol w:w="1418"/>
      <w:gridCol w:w="992"/>
      <w:gridCol w:w="1275"/>
    </w:tblGrid>
    <w:tr w:rsidR="004374C8" w:rsidRPr="004E1B33" w14:paraId="2BFE1264" w14:textId="77777777" w:rsidTr="004374C8">
      <w:trPr>
        <w:trHeight w:val="435"/>
      </w:trPr>
      <w:tc>
        <w:tcPr>
          <w:tcW w:w="1985" w:type="dxa"/>
        </w:tcPr>
        <w:p w14:paraId="08BE1A94" w14:textId="77777777" w:rsidR="004374C8" w:rsidRPr="00467282" w:rsidRDefault="004374C8" w:rsidP="008C1C4D">
          <w:pPr>
            <w:pStyle w:val="Fuzeile"/>
            <w:rPr>
              <w:color w:val="175FA6"/>
              <w:lang w:eastAsia="de-DE"/>
            </w:rPr>
          </w:pPr>
          <w:r w:rsidRPr="00467282">
            <w:rPr>
              <w:color w:val="175FA6"/>
              <w:lang w:eastAsia="de-DE"/>
            </w:rPr>
            <w:t>TIMETOACT GROUP</w:t>
          </w:r>
        </w:p>
        <w:p w14:paraId="000E636E" w14:textId="77777777" w:rsidR="004374C8" w:rsidRPr="00467282" w:rsidRDefault="004374C8" w:rsidP="008C1C4D">
          <w:pPr>
            <w:pStyle w:val="Fuzeile"/>
            <w:rPr>
              <w:color w:val="175FA6"/>
              <w:lang w:eastAsia="de-DE"/>
            </w:rPr>
          </w:pPr>
          <w:r w:rsidRPr="00467282">
            <w:rPr>
              <w:color w:val="175FA6"/>
              <w:lang w:eastAsia="de-DE"/>
            </w:rPr>
            <w:t>Im Mediapark 2</w:t>
          </w:r>
        </w:p>
        <w:p w14:paraId="43092743" w14:textId="77777777" w:rsidR="004374C8" w:rsidRPr="00467282" w:rsidRDefault="004374C8" w:rsidP="008C1C4D">
          <w:pPr>
            <w:pStyle w:val="Fuzeile"/>
            <w:rPr>
              <w:color w:val="175FA6"/>
              <w:lang w:eastAsia="de-DE"/>
            </w:rPr>
          </w:pPr>
          <w:r w:rsidRPr="00467282">
            <w:rPr>
              <w:color w:val="175FA6"/>
              <w:lang w:eastAsia="de-DE"/>
            </w:rPr>
            <w:t>D-50670 Köln</w:t>
          </w:r>
        </w:p>
      </w:tc>
      <w:tc>
        <w:tcPr>
          <w:tcW w:w="1843" w:type="dxa"/>
        </w:tcPr>
        <w:p w14:paraId="513406F0" w14:textId="77777777" w:rsidR="004374C8" w:rsidRPr="00467282" w:rsidRDefault="004374C8" w:rsidP="008C1C4D">
          <w:pPr>
            <w:pStyle w:val="Fuzeile"/>
            <w:rPr>
              <w:color w:val="175FA6"/>
              <w:lang w:eastAsia="de-DE"/>
            </w:rPr>
          </w:pPr>
          <w:r w:rsidRPr="00467282">
            <w:rPr>
              <w:color w:val="175FA6"/>
              <w:lang w:eastAsia="de-DE"/>
            </w:rPr>
            <w:t>+49 221 97343-0</w:t>
          </w:r>
        </w:p>
        <w:p w14:paraId="53FB053F" w14:textId="77777777" w:rsidR="004374C8" w:rsidRPr="00467282" w:rsidRDefault="004374C8" w:rsidP="008C1C4D">
          <w:pPr>
            <w:pStyle w:val="Fuzeile"/>
            <w:rPr>
              <w:color w:val="175FA6"/>
              <w:lang w:eastAsia="de-DE"/>
            </w:rPr>
          </w:pPr>
          <w:r w:rsidRPr="00467282">
            <w:rPr>
              <w:color w:val="175FA6"/>
              <w:lang w:eastAsia="de-DE"/>
            </w:rPr>
            <w:t>info@timetoact.de</w:t>
          </w:r>
        </w:p>
        <w:p w14:paraId="6005167B" w14:textId="77777777" w:rsidR="004374C8" w:rsidRPr="00467282" w:rsidRDefault="004374C8" w:rsidP="008C1C4D">
          <w:pPr>
            <w:pStyle w:val="Fuzeile"/>
            <w:rPr>
              <w:color w:val="175FA6"/>
              <w:lang w:eastAsia="de-DE"/>
            </w:rPr>
          </w:pPr>
          <w:r w:rsidRPr="00467282">
            <w:rPr>
              <w:color w:val="175FA6"/>
              <w:lang w:eastAsia="de-DE"/>
            </w:rPr>
            <w:t>www.timetoact.de</w:t>
          </w:r>
        </w:p>
      </w:tc>
      <w:tc>
        <w:tcPr>
          <w:tcW w:w="1984" w:type="dxa"/>
        </w:tcPr>
        <w:p w14:paraId="3E3C494C" w14:textId="77777777" w:rsidR="004374C8" w:rsidRPr="00467282" w:rsidRDefault="004374C8" w:rsidP="008C1C4D">
          <w:pPr>
            <w:pStyle w:val="Fuzeile"/>
            <w:rPr>
              <w:color w:val="175FA6"/>
              <w:lang w:eastAsia="de-DE"/>
            </w:rPr>
          </w:pPr>
          <w:r>
            <w:rPr>
              <w:color w:val="175FA6"/>
              <w:lang w:eastAsia="de-DE"/>
            </w:rPr>
            <w:t>Commerzbank</w:t>
          </w:r>
          <w:r w:rsidRPr="00467282">
            <w:rPr>
              <w:color w:val="175FA6"/>
              <w:lang w:eastAsia="de-DE"/>
            </w:rPr>
            <w:t xml:space="preserve"> Köln </w:t>
          </w:r>
        </w:p>
        <w:p w14:paraId="29D4AF91" w14:textId="77777777" w:rsidR="004374C8" w:rsidRPr="00467282" w:rsidRDefault="004374C8" w:rsidP="008C1C4D">
          <w:pPr>
            <w:pStyle w:val="Fuzeile"/>
            <w:rPr>
              <w:color w:val="175FA6"/>
              <w:lang w:eastAsia="de-DE"/>
            </w:rPr>
          </w:pPr>
          <w:r w:rsidRPr="00467282">
            <w:rPr>
              <w:color w:val="175FA6"/>
              <w:lang w:eastAsia="de-DE"/>
            </w:rPr>
            <w:t>BLZ: 370 800 40</w:t>
          </w:r>
        </w:p>
        <w:p w14:paraId="5F60280A" w14:textId="77777777" w:rsidR="004374C8" w:rsidRPr="00467282" w:rsidRDefault="004374C8" w:rsidP="008C1C4D">
          <w:pPr>
            <w:pStyle w:val="Fuzeile"/>
            <w:rPr>
              <w:color w:val="175FA6"/>
              <w:lang w:eastAsia="de-DE"/>
            </w:rPr>
          </w:pPr>
          <w:r w:rsidRPr="00467282">
            <w:rPr>
              <w:color w:val="175FA6"/>
              <w:lang w:eastAsia="de-DE"/>
            </w:rPr>
            <w:t>Kto-Nr.: 305459700</w:t>
          </w:r>
        </w:p>
      </w:tc>
      <w:tc>
        <w:tcPr>
          <w:tcW w:w="2268" w:type="dxa"/>
        </w:tcPr>
        <w:p w14:paraId="06ECE3B9" w14:textId="77777777" w:rsidR="004374C8" w:rsidRDefault="004374C8" w:rsidP="00683324">
          <w:pPr>
            <w:pStyle w:val="Fuzeile"/>
            <w:rPr>
              <w:color w:val="175FA6"/>
              <w:lang w:eastAsia="de-DE"/>
            </w:rPr>
          </w:pPr>
          <w:r>
            <w:rPr>
              <w:color w:val="175FA6"/>
              <w:lang w:eastAsia="de-DE"/>
            </w:rPr>
            <w:t>GmbH Sitz Köln</w:t>
          </w:r>
        </w:p>
        <w:p w14:paraId="48E8ECC0" w14:textId="77777777" w:rsidR="004374C8" w:rsidRPr="00467282" w:rsidRDefault="004374C8" w:rsidP="00683324">
          <w:pPr>
            <w:pStyle w:val="Fuzeile"/>
            <w:rPr>
              <w:color w:val="175FA6"/>
              <w:lang w:eastAsia="de-DE"/>
            </w:rPr>
          </w:pPr>
          <w:r w:rsidRPr="00467282">
            <w:rPr>
              <w:color w:val="175FA6"/>
              <w:lang w:eastAsia="de-DE"/>
            </w:rPr>
            <w:t>HRB 30971</w:t>
          </w:r>
        </w:p>
        <w:p w14:paraId="2ACF5299" w14:textId="77777777" w:rsidR="004374C8" w:rsidRPr="00467282" w:rsidRDefault="004374C8" w:rsidP="00683324">
          <w:pPr>
            <w:pStyle w:val="Fuzeile"/>
            <w:rPr>
              <w:color w:val="175FA6"/>
              <w:lang w:eastAsia="de-DE"/>
            </w:rPr>
          </w:pPr>
          <w:r w:rsidRPr="00467282">
            <w:rPr>
              <w:color w:val="175FA6"/>
              <w:lang w:eastAsia="de-DE"/>
            </w:rPr>
            <w:t>USt-Id Nr.: DE196862443</w:t>
          </w:r>
        </w:p>
      </w:tc>
      <w:tc>
        <w:tcPr>
          <w:tcW w:w="1418" w:type="dxa"/>
        </w:tcPr>
        <w:p w14:paraId="6EA0910B" w14:textId="77777777" w:rsidR="004374C8" w:rsidRDefault="004374C8" w:rsidP="00683324">
          <w:pPr>
            <w:pStyle w:val="Fuzeile"/>
            <w:rPr>
              <w:color w:val="175FA6"/>
              <w:lang w:eastAsia="de-DE"/>
            </w:rPr>
          </w:pPr>
          <w:r w:rsidRPr="00467282">
            <w:rPr>
              <w:color w:val="175FA6"/>
              <w:lang w:eastAsia="de-DE"/>
            </w:rPr>
            <w:t xml:space="preserve">Geschäftsführer: </w:t>
          </w:r>
        </w:p>
        <w:p w14:paraId="20E94E8E" w14:textId="77777777" w:rsidR="004374C8" w:rsidRDefault="004374C8" w:rsidP="00683324">
          <w:pPr>
            <w:pStyle w:val="Fuzeile"/>
            <w:rPr>
              <w:color w:val="175FA6"/>
              <w:lang w:eastAsia="de-DE"/>
            </w:rPr>
          </w:pPr>
          <w:r>
            <w:rPr>
              <w:color w:val="175FA6"/>
              <w:lang w:eastAsia="de-DE"/>
            </w:rPr>
            <w:t>Felix Binsack</w:t>
          </w:r>
        </w:p>
        <w:p w14:paraId="3177654B" w14:textId="77777777" w:rsidR="004374C8" w:rsidRPr="00467282" w:rsidRDefault="004374C8" w:rsidP="00683324">
          <w:pPr>
            <w:pStyle w:val="Fuzeile"/>
            <w:rPr>
              <w:color w:val="175FA6"/>
              <w:lang w:eastAsia="de-DE"/>
            </w:rPr>
          </w:pPr>
          <w:r w:rsidRPr="00467282">
            <w:rPr>
              <w:color w:val="175FA6"/>
              <w:lang w:eastAsia="de-DE"/>
            </w:rPr>
            <w:t>Hermann Ballé</w:t>
          </w:r>
        </w:p>
      </w:tc>
      <w:tc>
        <w:tcPr>
          <w:tcW w:w="992" w:type="dxa"/>
        </w:tcPr>
        <w:p w14:paraId="4C75C191" w14:textId="77777777" w:rsidR="004374C8" w:rsidRPr="00B76E3C" w:rsidRDefault="004374C8" w:rsidP="00DE4C81">
          <w:pPr>
            <w:pStyle w:val="Fuzeile"/>
            <w:jc w:val="right"/>
            <w:rPr>
              <w:color w:val="175FA6"/>
              <w:lang w:eastAsia="de-DE"/>
            </w:rPr>
          </w:pPr>
        </w:p>
        <w:p w14:paraId="5C8FB0EA" w14:textId="77777777" w:rsidR="004374C8" w:rsidRPr="00AD5FE6" w:rsidRDefault="00101197" w:rsidP="00DE4C81">
          <w:pPr>
            <w:pStyle w:val="Fuzeile"/>
            <w:jc w:val="right"/>
            <w:rPr>
              <w:color w:val="000000"/>
              <w:sz w:val="20"/>
              <w:lang w:eastAsia="de-DE"/>
            </w:rPr>
          </w:pPr>
          <w:r w:rsidRPr="004374C8">
            <w:rPr>
              <w:color w:val="175FA6"/>
              <w:sz w:val="20"/>
              <w:lang w:eastAsia="de-DE"/>
            </w:rPr>
            <w:fldChar w:fldCharType="begin"/>
          </w:r>
          <w:r w:rsidR="004374C8" w:rsidRPr="004374C8">
            <w:rPr>
              <w:color w:val="175FA6"/>
              <w:sz w:val="20"/>
              <w:lang w:eastAsia="de-DE"/>
            </w:rPr>
            <w:instrText xml:space="preserve"> PAGE   \* MERGEFORMAT </w:instrText>
          </w:r>
          <w:r w:rsidRPr="004374C8">
            <w:rPr>
              <w:color w:val="175FA6"/>
              <w:sz w:val="20"/>
              <w:lang w:eastAsia="de-DE"/>
            </w:rPr>
            <w:fldChar w:fldCharType="separate"/>
          </w:r>
          <w:r w:rsidR="004374C8" w:rsidRPr="004374C8">
            <w:rPr>
              <w:noProof/>
              <w:color w:val="175FA6"/>
              <w:sz w:val="20"/>
              <w:lang w:eastAsia="de-DE"/>
            </w:rPr>
            <w:t>1</w:t>
          </w:r>
          <w:r w:rsidRPr="004374C8">
            <w:rPr>
              <w:color w:val="175FA6"/>
              <w:sz w:val="20"/>
              <w:lang w:eastAsia="de-DE"/>
            </w:rPr>
            <w:fldChar w:fldCharType="end"/>
          </w:r>
          <w:r w:rsidR="004374C8" w:rsidRPr="004374C8">
            <w:rPr>
              <w:color w:val="175FA6"/>
              <w:sz w:val="20"/>
              <w:lang w:eastAsia="de-DE"/>
            </w:rPr>
            <w:t xml:space="preserve"> / </w:t>
          </w:r>
          <w:r w:rsidRPr="004374C8">
            <w:rPr>
              <w:color w:val="175FA6"/>
              <w:sz w:val="20"/>
              <w:lang w:eastAsia="de-DE"/>
            </w:rPr>
            <w:fldChar w:fldCharType="begin"/>
          </w:r>
          <w:r w:rsidR="004374C8" w:rsidRPr="004374C8">
            <w:rPr>
              <w:color w:val="175FA6"/>
              <w:sz w:val="20"/>
              <w:lang w:eastAsia="de-DE"/>
            </w:rPr>
            <w:instrText xml:space="preserve"> NUMPAGES  \* Arabic </w:instrText>
          </w:r>
          <w:r w:rsidRPr="004374C8">
            <w:rPr>
              <w:color w:val="175FA6"/>
              <w:sz w:val="20"/>
              <w:lang w:eastAsia="de-DE"/>
            </w:rPr>
            <w:fldChar w:fldCharType="separate"/>
          </w:r>
          <w:r w:rsidR="0038677F">
            <w:rPr>
              <w:noProof/>
              <w:color w:val="175FA6"/>
              <w:sz w:val="20"/>
              <w:lang w:eastAsia="de-DE"/>
            </w:rPr>
            <w:t>3</w:t>
          </w:r>
          <w:r w:rsidRPr="004374C8">
            <w:rPr>
              <w:color w:val="175FA6"/>
              <w:sz w:val="20"/>
              <w:lang w:eastAsia="de-DE"/>
            </w:rPr>
            <w:fldChar w:fldCharType="end"/>
          </w:r>
          <w:r w:rsidR="004374C8" w:rsidRPr="004374C8">
            <w:rPr>
              <w:color w:val="175FA6"/>
              <w:lang w:eastAsia="de-DE"/>
            </w:rPr>
            <w:t xml:space="preserve"> </w:t>
          </w:r>
        </w:p>
      </w:tc>
      <w:tc>
        <w:tcPr>
          <w:tcW w:w="1275" w:type="dxa"/>
        </w:tcPr>
        <w:p w14:paraId="0F82E7AA" w14:textId="77777777" w:rsidR="004374C8" w:rsidRPr="004374C8" w:rsidRDefault="004374C8" w:rsidP="004374C8">
          <w:pPr>
            <w:pStyle w:val="Fuzeile"/>
            <w:jc w:val="right"/>
            <w:rPr>
              <w:color w:val="175FA6"/>
              <w:lang w:eastAsia="de-DE"/>
            </w:rPr>
          </w:pPr>
        </w:p>
      </w:tc>
    </w:tr>
  </w:tbl>
  <w:p w14:paraId="4D14518E" w14:textId="77777777" w:rsidR="00BC0E90" w:rsidRPr="00950FDB" w:rsidRDefault="00BC0E90" w:rsidP="008C1C4D">
    <w:pPr>
      <w:pStyle w:val="Fuzeile"/>
      <w:rPr>
        <w:szCs w:val="16"/>
      </w:rPr>
    </w:pPr>
  </w:p>
  <w:p w14:paraId="14748680" w14:textId="77777777" w:rsidR="00402BD7" w:rsidRDefault="0040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4737" w14:textId="77777777" w:rsidR="000A1D33" w:rsidRDefault="000A1D33">
      <w:r>
        <w:separator/>
      </w:r>
    </w:p>
    <w:p w14:paraId="1602F1BC" w14:textId="77777777" w:rsidR="000A1D33" w:rsidRDefault="000A1D33"/>
  </w:footnote>
  <w:footnote w:type="continuationSeparator" w:id="0">
    <w:p w14:paraId="4CF7FE00" w14:textId="77777777" w:rsidR="000A1D33" w:rsidRDefault="000A1D33">
      <w:r>
        <w:continuationSeparator/>
      </w:r>
    </w:p>
    <w:p w14:paraId="60D8120D" w14:textId="77777777" w:rsidR="000A1D33" w:rsidRDefault="000A1D33"/>
  </w:footnote>
  <w:footnote w:type="continuationNotice" w:id="1">
    <w:p w14:paraId="20D42BCD" w14:textId="77777777" w:rsidR="000A1D33" w:rsidRDefault="000A1D33"/>
    <w:p w14:paraId="06A12D7F" w14:textId="77777777" w:rsidR="000A1D33" w:rsidRDefault="000A1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5A5A" w14:textId="77777777" w:rsidR="00BC0E90" w:rsidRDefault="00101197">
    <w:pPr>
      <w:pStyle w:val="Kopfzeile"/>
      <w:framePr w:wrap="around" w:vAnchor="text" w:hAnchor="margin" w:xAlign="center" w:y="1"/>
      <w:rPr>
        <w:rStyle w:val="Seitenzahl"/>
      </w:rPr>
    </w:pPr>
    <w:r>
      <w:rPr>
        <w:rStyle w:val="Seitenzahl"/>
      </w:rPr>
      <w:fldChar w:fldCharType="begin"/>
    </w:r>
    <w:r w:rsidR="00BC0E90">
      <w:rPr>
        <w:rStyle w:val="Seitenzahl"/>
      </w:rPr>
      <w:instrText xml:space="preserve">PAGE  </w:instrText>
    </w:r>
    <w:r>
      <w:rPr>
        <w:rStyle w:val="Seitenzahl"/>
      </w:rPr>
      <w:fldChar w:fldCharType="end"/>
    </w:r>
  </w:p>
  <w:p w14:paraId="38800B28" w14:textId="77777777" w:rsidR="00BC0E90" w:rsidRDefault="00BC0E90">
    <w:pPr>
      <w:pStyle w:val="Kopfzeile"/>
    </w:pPr>
  </w:p>
  <w:p w14:paraId="2FBB12C4" w14:textId="77777777" w:rsidR="00402BD7" w:rsidRDefault="00402B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DF9D" w14:textId="39F8C294" w:rsidR="00EC644A" w:rsidRDefault="00163771" w:rsidP="00E5198C">
    <w:pPr>
      <w:pStyle w:val="AngebotFooter"/>
    </w:pPr>
    <w:r>
      <w:rPr>
        <w:noProof/>
      </w:rPr>
      <w:drawing>
        <wp:anchor distT="0" distB="0" distL="114300" distR="114300" simplePos="0" relativeHeight="251658241" behindDoc="0" locked="0" layoutInCell="1" allowOverlap="1" wp14:anchorId="174D7B3D" wp14:editId="199CB40F">
          <wp:simplePos x="0" y="0"/>
          <wp:positionH relativeFrom="page">
            <wp:align>right</wp:align>
          </wp:positionH>
          <wp:positionV relativeFrom="margin">
            <wp:posOffset>-1828165</wp:posOffset>
          </wp:positionV>
          <wp:extent cx="7560000" cy="1252800"/>
          <wp:effectExtent l="0" t="0" r="3175" b="508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2655F" w14:textId="77777777" w:rsidR="00BC0E90" w:rsidRPr="009443C6" w:rsidRDefault="00833AC1" w:rsidP="009443C6">
    <w:pPr>
      <w:pStyle w:val="Kopfzeile"/>
    </w:pPr>
    <w:r>
      <w:t xml:space="preserve"> </w:t>
    </w:r>
  </w:p>
  <w:p w14:paraId="523AD152" w14:textId="77777777" w:rsidR="00402BD7" w:rsidRDefault="00402B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FEF7" w14:textId="177DB4A2" w:rsidR="00575F7F" w:rsidRDefault="001D7FE3" w:rsidP="00950FDB">
    <w:pPr>
      <w:rPr>
        <w:color w:val="175FA6"/>
        <w:sz w:val="14"/>
        <w:szCs w:val="14"/>
      </w:rPr>
    </w:pPr>
    <w:r>
      <w:rPr>
        <w:noProof/>
        <w:color w:val="175FA6"/>
        <w:sz w:val="14"/>
        <w:szCs w:val="14"/>
      </w:rPr>
      <w:drawing>
        <wp:anchor distT="0" distB="0" distL="114300" distR="114300" simplePos="0" relativeHeight="251658240" behindDoc="0" locked="0" layoutInCell="1" allowOverlap="1" wp14:anchorId="570411EC" wp14:editId="77190FBD">
          <wp:simplePos x="0" y="0"/>
          <wp:positionH relativeFrom="margin">
            <wp:posOffset>-1080135</wp:posOffset>
          </wp:positionH>
          <wp:positionV relativeFrom="margin">
            <wp:posOffset>-1746885</wp:posOffset>
          </wp:positionV>
          <wp:extent cx="7595870" cy="1310640"/>
          <wp:effectExtent l="0" t="0" r="0" b="0"/>
          <wp:wrapSquare wrapText="bothSides"/>
          <wp:docPr id="1" name="Picture 5" descr="mitAnschnitt_Druckdate_neues-blau_grafik-header_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tAnschnitt_Druckdate_neues-blau_grafik-header_I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310640"/>
                  </a:xfrm>
                  <a:prstGeom prst="rect">
                    <a:avLst/>
                  </a:prstGeom>
                  <a:noFill/>
                </pic:spPr>
              </pic:pic>
            </a:graphicData>
          </a:graphic>
          <wp14:sizeRelH relativeFrom="page">
            <wp14:pctWidth>0</wp14:pctWidth>
          </wp14:sizeRelH>
          <wp14:sizeRelV relativeFrom="page">
            <wp14:pctHeight>0</wp14:pctHeight>
          </wp14:sizeRelV>
        </wp:anchor>
      </w:drawing>
    </w:r>
  </w:p>
  <w:p w14:paraId="3DBE16AF" w14:textId="77777777" w:rsidR="00575F7F" w:rsidRDefault="00575F7F" w:rsidP="00950FDB">
    <w:pPr>
      <w:rPr>
        <w:color w:val="175FA6"/>
        <w:sz w:val="14"/>
        <w:szCs w:val="14"/>
      </w:rPr>
    </w:pPr>
  </w:p>
  <w:p w14:paraId="4078FFF5" w14:textId="77777777" w:rsidR="008C1C4D" w:rsidRPr="00286A77" w:rsidRDefault="00950FDB" w:rsidP="00950FDB">
    <w:r w:rsidRPr="00467282">
      <w:rPr>
        <w:color w:val="175FA6"/>
        <w:sz w:val="14"/>
        <w:szCs w:val="14"/>
      </w:rPr>
      <w:t xml:space="preserve">TIMETOACT </w:t>
    </w:r>
    <w:proofErr w:type="gramStart"/>
    <w:r w:rsidRPr="00467282">
      <w:rPr>
        <w:color w:val="175FA6"/>
        <w:sz w:val="14"/>
        <w:szCs w:val="14"/>
      </w:rPr>
      <w:t>GROUP</w:t>
    </w:r>
    <w:r w:rsidR="00967814" w:rsidRPr="00467282">
      <w:rPr>
        <w:color w:val="175FA6"/>
        <w:sz w:val="14"/>
        <w:szCs w:val="14"/>
      </w:rPr>
      <w:t xml:space="preserve"> </w:t>
    </w:r>
    <w:r w:rsidR="00967814">
      <w:rPr>
        <w:color w:val="175FA6"/>
        <w:sz w:val="14"/>
        <w:szCs w:val="14"/>
      </w:rPr>
      <w:t xml:space="preserve"> </w:t>
    </w:r>
    <w:r w:rsidR="00967814" w:rsidRPr="00467282">
      <w:rPr>
        <w:color w:val="175FA6"/>
        <w:sz w:val="14"/>
        <w:szCs w:val="14"/>
      </w:rPr>
      <w:t>•</w:t>
    </w:r>
    <w:proofErr w:type="gramEnd"/>
    <w:r w:rsidR="00967814">
      <w:rPr>
        <w:color w:val="175FA6"/>
        <w:sz w:val="14"/>
        <w:szCs w:val="14"/>
      </w:rPr>
      <w:t xml:space="preserve"> </w:t>
    </w:r>
    <w:r w:rsidR="00967814" w:rsidRPr="00467282">
      <w:rPr>
        <w:color w:val="175FA6"/>
        <w:sz w:val="14"/>
        <w:szCs w:val="14"/>
      </w:rPr>
      <w:t xml:space="preserve"> </w:t>
    </w:r>
    <w:r w:rsidRPr="00467282">
      <w:rPr>
        <w:color w:val="175FA6"/>
        <w:sz w:val="14"/>
        <w:szCs w:val="14"/>
      </w:rPr>
      <w:t xml:space="preserve">Im Mediapark 2 </w:t>
    </w:r>
    <w:r w:rsidR="00967814">
      <w:rPr>
        <w:color w:val="175FA6"/>
        <w:sz w:val="14"/>
        <w:szCs w:val="14"/>
      </w:rPr>
      <w:t xml:space="preserve"> </w:t>
    </w:r>
    <w:r w:rsidRPr="00467282">
      <w:rPr>
        <w:color w:val="175FA6"/>
        <w:sz w:val="14"/>
        <w:szCs w:val="14"/>
      </w:rPr>
      <w:t>•</w:t>
    </w:r>
    <w:r w:rsidR="00967814">
      <w:rPr>
        <w:color w:val="175FA6"/>
        <w:sz w:val="14"/>
        <w:szCs w:val="14"/>
      </w:rPr>
      <w:t xml:space="preserve"> </w:t>
    </w:r>
    <w:r w:rsidRPr="00467282">
      <w:rPr>
        <w:color w:val="175FA6"/>
        <w:sz w:val="14"/>
        <w:szCs w:val="14"/>
      </w:rPr>
      <w:t xml:space="preserve"> D-50670 Köln</w:t>
    </w:r>
  </w:p>
  <w:p w14:paraId="51DADF85" w14:textId="77777777" w:rsidR="00402BD7" w:rsidRDefault="00402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6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65EFB"/>
    <w:multiLevelType w:val="multilevel"/>
    <w:tmpl w:val="178474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0A61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6B59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C341CE"/>
    <w:multiLevelType w:val="singleLevel"/>
    <w:tmpl w:val="62AE3108"/>
    <w:lvl w:ilvl="0">
      <w:start w:val="26"/>
      <w:numFmt w:val="bullet"/>
      <w:lvlText w:val="-"/>
      <w:lvlJc w:val="left"/>
      <w:pPr>
        <w:tabs>
          <w:tab w:val="num" w:pos="360"/>
        </w:tabs>
        <w:ind w:left="360" w:hanging="360"/>
      </w:pPr>
      <w:rPr>
        <w:rFonts w:hint="default"/>
        <w:b w:val="0"/>
      </w:rPr>
    </w:lvl>
  </w:abstractNum>
  <w:abstractNum w:abstractNumId="5" w15:restartNumberingAfterBreak="0">
    <w:nsid w:val="2241429E"/>
    <w:multiLevelType w:val="multilevel"/>
    <w:tmpl w:val="C2FA9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376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874862"/>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4B43721"/>
    <w:multiLevelType w:val="hybridMultilevel"/>
    <w:tmpl w:val="45704CC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F0248"/>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44D855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2E354C"/>
    <w:multiLevelType w:val="hybridMultilevel"/>
    <w:tmpl w:val="C918448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460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705324"/>
    <w:multiLevelType w:val="hybridMultilevel"/>
    <w:tmpl w:val="AF3C26AA"/>
    <w:lvl w:ilvl="0" w:tplc="9D740AB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855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5B4C6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B2567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CF4E85"/>
    <w:multiLevelType w:val="multilevel"/>
    <w:tmpl w:val="2C5666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EF0086"/>
    <w:multiLevelType w:val="multilevel"/>
    <w:tmpl w:val="7082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639FE"/>
    <w:multiLevelType w:val="hybridMultilevel"/>
    <w:tmpl w:val="F2CCFC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C7EC9"/>
    <w:multiLevelType w:val="singleLevel"/>
    <w:tmpl w:val="8E363846"/>
    <w:lvl w:ilvl="0">
      <w:numFmt w:val="bullet"/>
      <w:lvlText w:val="-"/>
      <w:lvlJc w:val="left"/>
      <w:pPr>
        <w:tabs>
          <w:tab w:val="num" w:pos="360"/>
        </w:tabs>
        <w:ind w:left="360" w:hanging="360"/>
      </w:pPr>
      <w:rPr>
        <w:rFonts w:hint="default"/>
      </w:rPr>
    </w:lvl>
  </w:abstractNum>
  <w:abstractNum w:abstractNumId="21" w15:restartNumberingAfterBreak="0">
    <w:nsid w:val="6E847E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8769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FB06C4"/>
    <w:multiLevelType w:val="multilevel"/>
    <w:tmpl w:val="2630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ABD6A6D"/>
    <w:multiLevelType w:val="hybridMultilevel"/>
    <w:tmpl w:val="5690331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0"/>
  </w:num>
  <w:num w:numId="4">
    <w:abstractNumId w:val="17"/>
  </w:num>
  <w:num w:numId="5">
    <w:abstractNumId w:val="12"/>
  </w:num>
  <w:num w:numId="6">
    <w:abstractNumId w:val="4"/>
  </w:num>
  <w:num w:numId="7">
    <w:abstractNumId w:val="16"/>
  </w:num>
  <w:num w:numId="8">
    <w:abstractNumId w:val="22"/>
  </w:num>
  <w:num w:numId="9">
    <w:abstractNumId w:val="6"/>
  </w:num>
  <w:num w:numId="10">
    <w:abstractNumId w:val="20"/>
  </w:num>
  <w:num w:numId="11">
    <w:abstractNumId w:val="1"/>
  </w:num>
  <w:num w:numId="12">
    <w:abstractNumId w:val="14"/>
  </w:num>
  <w:num w:numId="13">
    <w:abstractNumId w:val="15"/>
  </w:num>
  <w:num w:numId="14">
    <w:abstractNumId w:val="7"/>
  </w:num>
  <w:num w:numId="15">
    <w:abstractNumId w:val="3"/>
  </w:num>
  <w:num w:numId="16">
    <w:abstractNumId w:val="2"/>
  </w:num>
  <w:num w:numId="17">
    <w:abstractNumId w:val="21"/>
  </w:num>
  <w:num w:numId="18">
    <w:abstractNumId w:val="8"/>
  </w:num>
  <w:num w:numId="19">
    <w:abstractNumId w:val="19"/>
  </w:num>
  <w:num w:numId="20">
    <w:abstractNumId w:val="23"/>
  </w:num>
  <w:num w:numId="21">
    <w:abstractNumId w:val="23"/>
  </w:num>
  <w:num w:numId="22">
    <w:abstractNumId w:val="23"/>
  </w:num>
  <w:num w:numId="23">
    <w:abstractNumId w:val="13"/>
  </w:num>
  <w:num w:numId="24">
    <w:abstractNumId w:val="11"/>
  </w:num>
  <w:num w:numId="25">
    <w:abstractNumId w:val="24"/>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PE" w:vendorID="64" w:dllVersion="0" w:nlCheck="1" w:checkStyle="0"/>
  <w:activeWritingStyle w:appName="MSWord" w:lang="de-DE" w:vendorID="9" w:dllVersion="512"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relative:margin;mso-position-vertical-relative:margin" strokecolor="gray">
      <v:stroke color="gray" weight=".25pt"/>
      <v:shadow opacity="22938f" offset=".70467mm,0"/>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BB"/>
    <w:rsid w:val="00001D3B"/>
    <w:rsid w:val="000030D9"/>
    <w:rsid w:val="0000356A"/>
    <w:rsid w:val="00004648"/>
    <w:rsid w:val="0001136C"/>
    <w:rsid w:val="00012E3C"/>
    <w:rsid w:val="00013FDE"/>
    <w:rsid w:val="00027FD5"/>
    <w:rsid w:val="00045818"/>
    <w:rsid w:val="000540CB"/>
    <w:rsid w:val="000615D3"/>
    <w:rsid w:val="000854C0"/>
    <w:rsid w:val="00095903"/>
    <w:rsid w:val="000A1D33"/>
    <w:rsid w:val="000A2F34"/>
    <w:rsid w:val="000A5CC4"/>
    <w:rsid w:val="000C5A94"/>
    <w:rsid w:val="000D24CA"/>
    <w:rsid w:val="000E1269"/>
    <w:rsid w:val="000E1705"/>
    <w:rsid w:val="000E512A"/>
    <w:rsid w:val="000E5489"/>
    <w:rsid w:val="000E5A37"/>
    <w:rsid w:val="000E76A4"/>
    <w:rsid w:val="000E79DB"/>
    <w:rsid w:val="000F50F9"/>
    <w:rsid w:val="00100728"/>
    <w:rsid w:val="00101064"/>
    <w:rsid w:val="00101197"/>
    <w:rsid w:val="00101ECF"/>
    <w:rsid w:val="00122FAF"/>
    <w:rsid w:val="00123DBB"/>
    <w:rsid w:val="00127A8A"/>
    <w:rsid w:val="001310D5"/>
    <w:rsid w:val="0013231B"/>
    <w:rsid w:val="00153BA6"/>
    <w:rsid w:val="0016066E"/>
    <w:rsid w:val="00163771"/>
    <w:rsid w:val="00166877"/>
    <w:rsid w:val="00181337"/>
    <w:rsid w:val="001825C5"/>
    <w:rsid w:val="00182D24"/>
    <w:rsid w:val="001853D7"/>
    <w:rsid w:val="001867AF"/>
    <w:rsid w:val="001A3554"/>
    <w:rsid w:val="001C4264"/>
    <w:rsid w:val="001C58F5"/>
    <w:rsid w:val="001C636C"/>
    <w:rsid w:val="001D3977"/>
    <w:rsid w:val="001D7FE3"/>
    <w:rsid w:val="001E32F6"/>
    <w:rsid w:val="001F183A"/>
    <w:rsid w:val="001F4DDF"/>
    <w:rsid w:val="0020368C"/>
    <w:rsid w:val="00205EF5"/>
    <w:rsid w:val="00217486"/>
    <w:rsid w:val="00217F14"/>
    <w:rsid w:val="00220F95"/>
    <w:rsid w:val="00230EBB"/>
    <w:rsid w:val="002326FE"/>
    <w:rsid w:val="00232811"/>
    <w:rsid w:val="00235C3A"/>
    <w:rsid w:val="00241AAB"/>
    <w:rsid w:val="00250611"/>
    <w:rsid w:val="00260182"/>
    <w:rsid w:val="00261595"/>
    <w:rsid w:val="00264FCB"/>
    <w:rsid w:val="002828FC"/>
    <w:rsid w:val="00283DC3"/>
    <w:rsid w:val="002846D7"/>
    <w:rsid w:val="00286A77"/>
    <w:rsid w:val="00287961"/>
    <w:rsid w:val="00295315"/>
    <w:rsid w:val="002B3BB2"/>
    <w:rsid w:val="002C0502"/>
    <w:rsid w:val="002C6EBA"/>
    <w:rsid w:val="002C7433"/>
    <w:rsid w:val="002E1CB7"/>
    <w:rsid w:val="002E5FDC"/>
    <w:rsid w:val="00311668"/>
    <w:rsid w:val="00314FC5"/>
    <w:rsid w:val="00317AFB"/>
    <w:rsid w:val="003201B5"/>
    <w:rsid w:val="0032176A"/>
    <w:rsid w:val="00330BE1"/>
    <w:rsid w:val="00333CE7"/>
    <w:rsid w:val="00340467"/>
    <w:rsid w:val="00344357"/>
    <w:rsid w:val="00345FA1"/>
    <w:rsid w:val="003472F7"/>
    <w:rsid w:val="00347F65"/>
    <w:rsid w:val="00350D3C"/>
    <w:rsid w:val="00360075"/>
    <w:rsid w:val="0036465A"/>
    <w:rsid w:val="00365CC8"/>
    <w:rsid w:val="0037274C"/>
    <w:rsid w:val="00384689"/>
    <w:rsid w:val="0038677F"/>
    <w:rsid w:val="00387B24"/>
    <w:rsid w:val="00390D25"/>
    <w:rsid w:val="00394C5D"/>
    <w:rsid w:val="003B5748"/>
    <w:rsid w:val="003B6F2F"/>
    <w:rsid w:val="003C2247"/>
    <w:rsid w:val="003D3F2F"/>
    <w:rsid w:val="003D7317"/>
    <w:rsid w:val="003E1563"/>
    <w:rsid w:val="003E2723"/>
    <w:rsid w:val="003E336A"/>
    <w:rsid w:val="003F1924"/>
    <w:rsid w:val="003F192F"/>
    <w:rsid w:val="00402BD7"/>
    <w:rsid w:val="004118B7"/>
    <w:rsid w:val="00413789"/>
    <w:rsid w:val="00421835"/>
    <w:rsid w:val="00422442"/>
    <w:rsid w:val="00422DE0"/>
    <w:rsid w:val="0043418D"/>
    <w:rsid w:val="004374C8"/>
    <w:rsid w:val="004426FD"/>
    <w:rsid w:val="0045044D"/>
    <w:rsid w:val="004575AD"/>
    <w:rsid w:val="00461434"/>
    <w:rsid w:val="00463512"/>
    <w:rsid w:val="00464DE2"/>
    <w:rsid w:val="00467282"/>
    <w:rsid w:val="00467307"/>
    <w:rsid w:val="00470A47"/>
    <w:rsid w:val="00471997"/>
    <w:rsid w:val="00471B4E"/>
    <w:rsid w:val="00486D7D"/>
    <w:rsid w:val="00497CEE"/>
    <w:rsid w:val="004A063A"/>
    <w:rsid w:val="004A08B4"/>
    <w:rsid w:val="004C324C"/>
    <w:rsid w:val="004D4575"/>
    <w:rsid w:val="004E1B33"/>
    <w:rsid w:val="00500421"/>
    <w:rsid w:val="00507525"/>
    <w:rsid w:val="0052154B"/>
    <w:rsid w:val="0054503D"/>
    <w:rsid w:val="0054574A"/>
    <w:rsid w:val="0054580B"/>
    <w:rsid w:val="005458E2"/>
    <w:rsid w:val="0055370E"/>
    <w:rsid w:val="00554459"/>
    <w:rsid w:val="00571F87"/>
    <w:rsid w:val="00575F7F"/>
    <w:rsid w:val="00587184"/>
    <w:rsid w:val="005A1C7F"/>
    <w:rsid w:val="005B6E92"/>
    <w:rsid w:val="005C152E"/>
    <w:rsid w:val="005C176C"/>
    <w:rsid w:val="005C44C6"/>
    <w:rsid w:val="005C64CD"/>
    <w:rsid w:val="005D6EC1"/>
    <w:rsid w:val="0060047D"/>
    <w:rsid w:val="0060186C"/>
    <w:rsid w:val="00604C5C"/>
    <w:rsid w:val="00623635"/>
    <w:rsid w:val="0063522D"/>
    <w:rsid w:val="00637280"/>
    <w:rsid w:val="00637920"/>
    <w:rsid w:val="00663766"/>
    <w:rsid w:val="00663FD2"/>
    <w:rsid w:val="006736A0"/>
    <w:rsid w:val="00683324"/>
    <w:rsid w:val="0068731F"/>
    <w:rsid w:val="00687F18"/>
    <w:rsid w:val="006942E6"/>
    <w:rsid w:val="00696E02"/>
    <w:rsid w:val="006A171E"/>
    <w:rsid w:val="006B05BF"/>
    <w:rsid w:val="006B2282"/>
    <w:rsid w:val="006B7EF4"/>
    <w:rsid w:val="006C06C8"/>
    <w:rsid w:val="006C5C79"/>
    <w:rsid w:val="006D4045"/>
    <w:rsid w:val="006D6BD6"/>
    <w:rsid w:val="006D75F9"/>
    <w:rsid w:val="006E2BCA"/>
    <w:rsid w:val="006E7F5F"/>
    <w:rsid w:val="006F5784"/>
    <w:rsid w:val="006F6DE7"/>
    <w:rsid w:val="006F7BCB"/>
    <w:rsid w:val="00722450"/>
    <w:rsid w:val="0073382C"/>
    <w:rsid w:val="00736DBD"/>
    <w:rsid w:val="0074505F"/>
    <w:rsid w:val="007467CA"/>
    <w:rsid w:val="0075223E"/>
    <w:rsid w:val="00772FD0"/>
    <w:rsid w:val="00774077"/>
    <w:rsid w:val="007808FA"/>
    <w:rsid w:val="00792722"/>
    <w:rsid w:val="00796EF5"/>
    <w:rsid w:val="00797C98"/>
    <w:rsid w:val="007A3559"/>
    <w:rsid w:val="007A6A8C"/>
    <w:rsid w:val="007B719E"/>
    <w:rsid w:val="007C2DCD"/>
    <w:rsid w:val="007C7531"/>
    <w:rsid w:val="007D46B8"/>
    <w:rsid w:val="007D6403"/>
    <w:rsid w:val="007E03B2"/>
    <w:rsid w:val="007E3F84"/>
    <w:rsid w:val="00807FDC"/>
    <w:rsid w:val="00815C41"/>
    <w:rsid w:val="00833AC1"/>
    <w:rsid w:val="008428A8"/>
    <w:rsid w:val="00842C68"/>
    <w:rsid w:val="008469B9"/>
    <w:rsid w:val="008531FC"/>
    <w:rsid w:val="0085504E"/>
    <w:rsid w:val="0085694E"/>
    <w:rsid w:val="00857F31"/>
    <w:rsid w:val="00870B1F"/>
    <w:rsid w:val="00873ECB"/>
    <w:rsid w:val="008753F9"/>
    <w:rsid w:val="00880C63"/>
    <w:rsid w:val="008829E2"/>
    <w:rsid w:val="00882F7A"/>
    <w:rsid w:val="0088599E"/>
    <w:rsid w:val="00886854"/>
    <w:rsid w:val="008A0EA8"/>
    <w:rsid w:val="008A4828"/>
    <w:rsid w:val="008B387A"/>
    <w:rsid w:val="008B466C"/>
    <w:rsid w:val="008C1C4D"/>
    <w:rsid w:val="008C3B2F"/>
    <w:rsid w:val="008C5A68"/>
    <w:rsid w:val="008D13AA"/>
    <w:rsid w:val="008E7489"/>
    <w:rsid w:val="008F7669"/>
    <w:rsid w:val="0090605C"/>
    <w:rsid w:val="00916E0C"/>
    <w:rsid w:val="00923E0B"/>
    <w:rsid w:val="00931349"/>
    <w:rsid w:val="00935201"/>
    <w:rsid w:val="00941EEF"/>
    <w:rsid w:val="009443C6"/>
    <w:rsid w:val="009444A0"/>
    <w:rsid w:val="009451FD"/>
    <w:rsid w:val="00945A0F"/>
    <w:rsid w:val="00950FDB"/>
    <w:rsid w:val="00967814"/>
    <w:rsid w:val="0097095B"/>
    <w:rsid w:val="0098375A"/>
    <w:rsid w:val="00991359"/>
    <w:rsid w:val="009C0308"/>
    <w:rsid w:val="009C2967"/>
    <w:rsid w:val="009D2CBF"/>
    <w:rsid w:val="009D3178"/>
    <w:rsid w:val="009E1B3D"/>
    <w:rsid w:val="009F0B97"/>
    <w:rsid w:val="00A003CD"/>
    <w:rsid w:val="00A10CFF"/>
    <w:rsid w:val="00A110AF"/>
    <w:rsid w:val="00A13BAB"/>
    <w:rsid w:val="00A14191"/>
    <w:rsid w:val="00A2141F"/>
    <w:rsid w:val="00A2198C"/>
    <w:rsid w:val="00A23E06"/>
    <w:rsid w:val="00A24502"/>
    <w:rsid w:val="00A33147"/>
    <w:rsid w:val="00A443F8"/>
    <w:rsid w:val="00A501C6"/>
    <w:rsid w:val="00A504EA"/>
    <w:rsid w:val="00A7240E"/>
    <w:rsid w:val="00A728DC"/>
    <w:rsid w:val="00A73647"/>
    <w:rsid w:val="00A82008"/>
    <w:rsid w:val="00A872B0"/>
    <w:rsid w:val="00A904BC"/>
    <w:rsid w:val="00A91C0D"/>
    <w:rsid w:val="00A95B2C"/>
    <w:rsid w:val="00A972FF"/>
    <w:rsid w:val="00AA12F0"/>
    <w:rsid w:val="00AA7F06"/>
    <w:rsid w:val="00AB4AB5"/>
    <w:rsid w:val="00AC221C"/>
    <w:rsid w:val="00AC65F8"/>
    <w:rsid w:val="00AD29A9"/>
    <w:rsid w:val="00AD5188"/>
    <w:rsid w:val="00AD5FE6"/>
    <w:rsid w:val="00AE046C"/>
    <w:rsid w:val="00AE1782"/>
    <w:rsid w:val="00AE4B38"/>
    <w:rsid w:val="00AE677D"/>
    <w:rsid w:val="00B10F63"/>
    <w:rsid w:val="00B13706"/>
    <w:rsid w:val="00B14D7F"/>
    <w:rsid w:val="00B25574"/>
    <w:rsid w:val="00B25CE4"/>
    <w:rsid w:val="00B3567F"/>
    <w:rsid w:val="00B36413"/>
    <w:rsid w:val="00B36580"/>
    <w:rsid w:val="00B37498"/>
    <w:rsid w:val="00B4011B"/>
    <w:rsid w:val="00B45506"/>
    <w:rsid w:val="00B50999"/>
    <w:rsid w:val="00B546CC"/>
    <w:rsid w:val="00B63D93"/>
    <w:rsid w:val="00B649AB"/>
    <w:rsid w:val="00B6799E"/>
    <w:rsid w:val="00B72291"/>
    <w:rsid w:val="00B76E3C"/>
    <w:rsid w:val="00B80908"/>
    <w:rsid w:val="00B809AC"/>
    <w:rsid w:val="00B85326"/>
    <w:rsid w:val="00B9163E"/>
    <w:rsid w:val="00B9427A"/>
    <w:rsid w:val="00BA4E2F"/>
    <w:rsid w:val="00BA7D93"/>
    <w:rsid w:val="00BB042C"/>
    <w:rsid w:val="00BC0E90"/>
    <w:rsid w:val="00BC1CF3"/>
    <w:rsid w:val="00BC2C87"/>
    <w:rsid w:val="00BE198B"/>
    <w:rsid w:val="00BE1E67"/>
    <w:rsid w:val="00BE2210"/>
    <w:rsid w:val="00BE4403"/>
    <w:rsid w:val="00BE636F"/>
    <w:rsid w:val="00BE6380"/>
    <w:rsid w:val="00BF043F"/>
    <w:rsid w:val="00BF22D7"/>
    <w:rsid w:val="00BF6878"/>
    <w:rsid w:val="00C00586"/>
    <w:rsid w:val="00C0625D"/>
    <w:rsid w:val="00C118C6"/>
    <w:rsid w:val="00C259F0"/>
    <w:rsid w:val="00C320C5"/>
    <w:rsid w:val="00C3549F"/>
    <w:rsid w:val="00C3614D"/>
    <w:rsid w:val="00C45D56"/>
    <w:rsid w:val="00C4757E"/>
    <w:rsid w:val="00C57378"/>
    <w:rsid w:val="00C579A8"/>
    <w:rsid w:val="00C6175A"/>
    <w:rsid w:val="00C64B56"/>
    <w:rsid w:val="00C73A61"/>
    <w:rsid w:val="00C74AD2"/>
    <w:rsid w:val="00C76F18"/>
    <w:rsid w:val="00C77843"/>
    <w:rsid w:val="00CA130D"/>
    <w:rsid w:val="00CA381B"/>
    <w:rsid w:val="00CA3C4A"/>
    <w:rsid w:val="00CA70A0"/>
    <w:rsid w:val="00CB01F2"/>
    <w:rsid w:val="00CB4177"/>
    <w:rsid w:val="00CC5459"/>
    <w:rsid w:val="00CC6F49"/>
    <w:rsid w:val="00CD6BC7"/>
    <w:rsid w:val="00D1493A"/>
    <w:rsid w:val="00D14E50"/>
    <w:rsid w:val="00D150B7"/>
    <w:rsid w:val="00D30D59"/>
    <w:rsid w:val="00D32E3E"/>
    <w:rsid w:val="00D3458E"/>
    <w:rsid w:val="00D3660C"/>
    <w:rsid w:val="00D432E4"/>
    <w:rsid w:val="00D44EAF"/>
    <w:rsid w:val="00D4588A"/>
    <w:rsid w:val="00D716E6"/>
    <w:rsid w:val="00D76644"/>
    <w:rsid w:val="00D80348"/>
    <w:rsid w:val="00D82849"/>
    <w:rsid w:val="00D87C06"/>
    <w:rsid w:val="00D87E7F"/>
    <w:rsid w:val="00D97141"/>
    <w:rsid w:val="00D97CEC"/>
    <w:rsid w:val="00DA0A62"/>
    <w:rsid w:val="00DA196F"/>
    <w:rsid w:val="00DA7FF0"/>
    <w:rsid w:val="00DB0DF0"/>
    <w:rsid w:val="00DC60C0"/>
    <w:rsid w:val="00DD468F"/>
    <w:rsid w:val="00DD4890"/>
    <w:rsid w:val="00DE4C81"/>
    <w:rsid w:val="00DE512B"/>
    <w:rsid w:val="00DE63CB"/>
    <w:rsid w:val="00DE7581"/>
    <w:rsid w:val="00DF446C"/>
    <w:rsid w:val="00E01A86"/>
    <w:rsid w:val="00E07943"/>
    <w:rsid w:val="00E13FB0"/>
    <w:rsid w:val="00E14FA5"/>
    <w:rsid w:val="00E25DE3"/>
    <w:rsid w:val="00E30028"/>
    <w:rsid w:val="00E320E6"/>
    <w:rsid w:val="00E367D5"/>
    <w:rsid w:val="00E4265C"/>
    <w:rsid w:val="00E43F2D"/>
    <w:rsid w:val="00E5198C"/>
    <w:rsid w:val="00E5633D"/>
    <w:rsid w:val="00E60963"/>
    <w:rsid w:val="00E705BB"/>
    <w:rsid w:val="00E73CAA"/>
    <w:rsid w:val="00E81565"/>
    <w:rsid w:val="00E87E1E"/>
    <w:rsid w:val="00E9545E"/>
    <w:rsid w:val="00E96F87"/>
    <w:rsid w:val="00EA0AF6"/>
    <w:rsid w:val="00EB618F"/>
    <w:rsid w:val="00EB6490"/>
    <w:rsid w:val="00EC644A"/>
    <w:rsid w:val="00ED5C8C"/>
    <w:rsid w:val="00F11C5C"/>
    <w:rsid w:val="00F20A4A"/>
    <w:rsid w:val="00F25312"/>
    <w:rsid w:val="00F45C52"/>
    <w:rsid w:val="00F47A8E"/>
    <w:rsid w:val="00F54E83"/>
    <w:rsid w:val="00F5763E"/>
    <w:rsid w:val="00F649B8"/>
    <w:rsid w:val="00F72CA1"/>
    <w:rsid w:val="00F82892"/>
    <w:rsid w:val="00FB38BE"/>
    <w:rsid w:val="00FB6633"/>
    <w:rsid w:val="00FC1E39"/>
    <w:rsid w:val="00FD1342"/>
    <w:rsid w:val="00FE6177"/>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strokecolor="gray">
      <v:stroke color="gray" weight=".25pt"/>
      <v:shadow opacity="22938f" offset=".70467mm,0"/>
    </o:shapedefaults>
    <o:shapelayout v:ext="edit">
      <o:idmap v:ext="edit" data="1"/>
    </o:shapelayout>
  </w:shapeDefaults>
  <w:decimalSymbol w:val=","/>
  <w:listSeparator w:val=";"/>
  <w14:docId w14:val="28C26838"/>
  <w15:chartTrackingRefBased/>
  <w15:docId w15:val="{0AF8D65E-5EB7-45A3-9C47-AEAA81A8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C65F8"/>
  </w:style>
  <w:style w:type="paragraph" w:styleId="berschrift1">
    <w:name w:val="heading 1"/>
    <w:basedOn w:val="Standard"/>
    <w:next w:val="Standard"/>
    <w:link w:val="berschrift1Zchn"/>
    <w:uiPriority w:val="9"/>
    <w:qFormat/>
    <w:rsid w:val="00AC65F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unhideWhenUsed/>
    <w:qFormat/>
    <w:rsid w:val="00AC65F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unhideWhenUsed/>
    <w:qFormat/>
    <w:rsid w:val="00AC65F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AC65F8"/>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AC65F8"/>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AC65F8"/>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unhideWhenUsed/>
    <w:qFormat/>
    <w:rsid w:val="00AC65F8"/>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unhideWhenUsed/>
    <w:qFormat/>
    <w:rsid w:val="00AC65F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unhideWhenUsed/>
    <w:qFormat/>
    <w:rsid w:val="00AC65F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882F7A"/>
    <w:pPr>
      <w:spacing w:line="278" w:lineRule="atLeast"/>
      <w:ind w:left="851"/>
    </w:pPr>
  </w:style>
  <w:style w:type="paragraph" w:styleId="Verzeichnis4">
    <w:name w:val="toc 4"/>
    <w:basedOn w:val="Standard"/>
    <w:next w:val="Standard"/>
    <w:semiHidden/>
    <w:rsid w:val="00882F7A"/>
    <w:pPr>
      <w:tabs>
        <w:tab w:val="right" w:pos="8505"/>
      </w:tabs>
      <w:spacing w:before="120" w:line="240" w:lineRule="atLeast"/>
      <w:ind w:left="2211" w:right="851" w:hanging="794"/>
    </w:pPr>
  </w:style>
  <w:style w:type="paragraph" w:styleId="Verzeichnis3">
    <w:name w:val="toc 3"/>
    <w:basedOn w:val="Standard"/>
    <w:next w:val="Standard"/>
    <w:semiHidden/>
    <w:rsid w:val="00882F7A"/>
    <w:pPr>
      <w:tabs>
        <w:tab w:val="right" w:pos="8505"/>
      </w:tabs>
      <w:spacing w:before="120" w:line="240" w:lineRule="atLeast"/>
      <w:ind w:left="1418" w:right="851" w:hanging="680"/>
    </w:pPr>
  </w:style>
  <w:style w:type="paragraph" w:styleId="Verzeichnis2">
    <w:name w:val="toc 2"/>
    <w:basedOn w:val="Standard"/>
    <w:next w:val="Standard"/>
    <w:semiHidden/>
    <w:rsid w:val="00882F7A"/>
    <w:pPr>
      <w:tabs>
        <w:tab w:val="right" w:pos="8505"/>
      </w:tabs>
      <w:spacing w:before="120" w:line="240" w:lineRule="atLeast"/>
      <w:ind w:left="737" w:right="851" w:hanging="454"/>
    </w:pPr>
  </w:style>
  <w:style w:type="paragraph" w:styleId="Verzeichnis1">
    <w:name w:val="toc 1"/>
    <w:basedOn w:val="Standard"/>
    <w:next w:val="Standard"/>
    <w:uiPriority w:val="39"/>
    <w:rsid w:val="00882F7A"/>
    <w:pPr>
      <w:tabs>
        <w:tab w:val="right" w:pos="8505"/>
      </w:tabs>
      <w:spacing w:before="120" w:line="240" w:lineRule="atLeast"/>
      <w:ind w:left="284" w:right="851" w:hanging="284"/>
    </w:pPr>
  </w:style>
  <w:style w:type="paragraph" w:customStyle="1" w:styleId="EinzeiligerAbsatz">
    <w:name w:val="Einzeiliger Absatz"/>
    <w:basedOn w:val="Standard"/>
    <w:rsid w:val="00882F7A"/>
    <w:pPr>
      <w:tabs>
        <w:tab w:val="left" w:pos="6804"/>
      </w:tabs>
    </w:pPr>
  </w:style>
  <w:style w:type="paragraph" w:customStyle="1" w:styleId="berschriftklein">
    <w:name w:val="Überschrift (klein)"/>
    <w:basedOn w:val="Standard"/>
    <w:rsid w:val="00882F7A"/>
    <w:pPr>
      <w:keepNext/>
      <w:keepLines/>
      <w:spacing w:before="360"/>
      <w:ind w:left="567" w:hanging="567"/>
    </w:pPr>
  </w:style>
  <w:style w:type="paragraph" w:customStyle="1" w:styleId="berschriftnormal">
    <w:name w:val="Überschrift (normal)"/>
    <w:basedOn w:val="Standard"/>
    <w:rsid w:val="00882F7A"/>
    <w:pPr>
      <w:keepNext/>
      <w:keepLines/>
      <w:tabs>
        <w:tab w:val="left" w:pos="340"/>
        <w:tab w:val="left" w:pos="510"/>
        <w:tab w:val="left" w:pos="680"/>
        <w:tab w:val="left" w:pos="851"/>
      </w:tabs>
      <w:spacing w:before="480" w:after="240"/>
      <w:ind w:left="340" w:hanging="340"/>
    </w:pPr>
    <w:rPr>
      <w:b/>
    </w:rPr>
  </w:style>
  <w:style w:type="paragraph" w:customStyle="1" w:styleId="berschriftgro">
    <w:name w:val="Überschrift (groß)"/>
    <w:basedOn w:val="Standard"/>
    <w:rsid w:val="00882F7A"/>
    <w:pPr>
      <w:keepNext/>
      <w:keepLines/>
      <w:spacing w:before="600" w:after="360"/>
    </w:pPr>
    <w:rPr>
      <w:b/>
      <w:sz w:val="28"/>
    </w:rPr>
  </w:style>
  <w:style w:type="paragraph" w:styleId="Kopfzeile">
    <w:name w:val="header"/>
    <w:basedOn w:val="Standard"/>
    <w:link w:val="KopfzeileZchn"/>
    <w:rsid w:val="00882F7A"/>
    <w:rPr>
      <w:sz w:val="18"/>
      <w:lang w:eastAsia="x-none"/>
    </w:rPr>
  </w:style>
  <w:style w:type="character" w:styleId="Seitenzahl">
    <w:name w:val="page number"/>
    <w:rsid w:val="00882F7A"/>
    <w:rPr>
      <w:rFonts w:ascii="Arial" w:hAnsi="Arial"/>
      <w:sz w:val="20"/>
    </w:rPr>
  </w:style>
  <w:style w:type="paragraph" w:styleId="Fuzeile">
    <w:name w:val="footer"/>
    <w:basedOn w:val="Standard"/>
    <w:link w:val="FuzeileZchn"/>
    <w:rsid w:val="00882F7A"/>
    <w:pPr>
      <w:tabs>
        <w:tab w:val="center" w:pos="4819"/>
        <w:tab w:val="right" w:pos="9071"/>
      </w:tabs>
    </w:pPr>
    <w:rPr>
      <w:sz w:val="16"/>
      <w:lang w:eastAsia="x-none"/>
    </w:rPr>
  </w:style>
  <w:style w:type="paragraph" w:styleId="Index4">
    <w:name w:val="index 4"/>
    <w:semiHidden/>
    <w:rsid w:val="00882F7A"/>
    <w:pPr>
      <w:spacing w:after="280" w:line="280" w:lineRule="atLeast"/>
    </w:pPr>
    <w:rPr>
      <w:rFonts w:ascii="UniversLight" w:hAnsi="UniversLight"/>
    </w:rPr>
  </w:style>
  <w:style w:type="paragraph" w:styleId="Index3">
    <w:name w:val="index 3"/>
    <w:semiHidden/>
    <w:rsid w:val="00882F7A"/>
    <w:pPr>
      <w:spacing w:after="280" w:line="280" w:lineRule="atLeast"/>
    </w:pPr>
    <w:rPr>
      <w:rFonts w:ascii="UniversLight" w:hAnsi="UniversLight"/>
    </w:rPr>
  </w:style>
  <w:style w:type="paragraph" w:styleId="Index2">
    <w:name w:val="index 2"/>
    <w:semiHidden/>
    <w:rsid w:val="00882F7A"/>
    <w:pPr>
      <w:spacing w:after="280" w:line="280" w:lineRule="atLeast"/>
    </w:pPr>
    <w:rPr>
      <w:rFonts w:ascii="UniversLight" w:hAnsi="UniversLight"/>
    </w:rPr>
  </w:style>
  <w:style w:type="paragraph" w:styleId="Index1">
    <w:name w:val="index 1"/>
    <w:semiHidden/>
    <w:rsid w:val="00882F7A"/>
    <w:pPr>
      <w:spacing w:after="280" w:line="280" w:lineRule="atLeast"/>
    </w:pPr>
    <w:rPr>
      <w:rFonts w:ascii="UniversLight" w:hAnsi="UniversLight"/>
    </w:rPr>
  </w:style>
  <w:style w:type="paragraph" w:styleId="Makrotext">
    <w:name w:val="macro"/>
    <w:semiHidden/>
    <w:rsid w:val="00882F7A"/>
    <w:pPr>
      <w:tabs>
        <w:tab w:val="left" w:pos="480"/>
        <w:tab w:val="left" w:pos="960"/>
        <w:tab w:val="left" w:pos="1440"/>
        <w:tab w:val="left" w:pos="1920"/>
        <w:tab w:val="left" w:pos="2400"/>
        <w:tab w:val="left" w:pos="2880"/>
        <w:tab w:val="left" w:pos="3360"/>
        <w:tab w:val="left" w:pos="3840"/>
        <w:tab w:val="left" w:pos="4320"/>
      </w:tabs>
      <w:spacing w:before="120"/>
    </w:pPr>
    <w:rPr>
      <w:rFonts w:ascii="Courier" w:hAnsi="Courier"/>
      <w:sz w:val="18"/>
    </w:rPr>
  </w:style>
  <w:style w:type="paragraph" w:styleId="Endnotentext">
    <w:name w:val="endnote text"/>
    <w:basedOn w:val="Standard"/>
    <w:semiHidden/>
    <w:rsid w:val="00882F7A"/>
  </w:style>
  <w:style w:type="character" w:styleId="Endnotenzeichen">
    <w:name w:val="endnote reference"/>
    <w:semiHidden/>
    <w:rsid w:val="00882F7A"/>
    <w:rPr>
      <w:vertAlign w:val="superscript"/>
    </w:rPr>
  </w:style>
  <w:style w:type="character" w:styleId="Hyperlink">
    <w:name w:val="Hyperlink"/>
    <w:uiPriority w:val="99"/>
    <w:rsid w:val="00882F7A"/>
    <w:rPr>
      <w:rFonts w:ascii="Arial" w:hAnsi="Arial"/>
      <w:color w:val="auto"/>
      <w:sz w:val="24"/>
      <w:u w:val="none"/>
    </w:rPr>
  </w:style>
  <w:style w:type="paragraph" w:styleId="Sprechblasentext">
    <w:name w:val="Balloon Text"/>
    <w:basedOn w:val="Standard"/>
    <w:semiHidden/>
    <w:rsid w:val="00882F7A"/>
    <w:rPr>
      <w:rFonts w:ascii="Tahoma" w:hAnsi="Tahoma" w:cs="Tahoma"/>
      <w:sz w:val="16"/>
      <w:szCs w:val="16"/>
    </w:rPr>
  </w:style>
  <w:style w:type="paragraph" w:customStyle="1" w:styleId="0A">
    <w:name w:val="0A"/>
    <w:basedOn w:val="Standard"/>
    <w:rsid w:val="00882F7A"/>
    <w:pPr>
      <w:tabs>
        <w:tab w:val="left" w:pos="5670"/>
      </w:tabs>
    </w:pPr>
    <w:rPr>
      <w:rFonts w:ascii="Tms Rmn" w:hAnsi="Tms Rmn"/>
    </w:rPr>
  </w:style>
  <w:style w:type="paragraph" w:styleId="Textkrper">
    <w:name w:val="Body Text"/>
    <w:basedOn w:val="Standard"/>
    <w:rsid w:val="00882F7A"/>
    <w:rPr>
      <w:snapToGrid w:val="0"/>
    </w:rPr>
  </w:style>
  <w:style w:type="character" w:customStyle="1" w:styleId="KopfzeileZchn">
    <w:name w:val="Kopfzeile Zchn"/>
    <w:link w:val="Kopfzeile"/>
    <w:rsid w:val="008C1C4D"/>
    <w:rPr>
      <w:rFonts w:ascii="Arial" w:hAnsi="Arial"/>
      <w:sz w:val="18"/>
      <w:lang w:val="en-US"/>
    </w:rPr>
  </w:style>
  <w:style w:type="character" w:customStyle="1" w:styleId="FuzeileZchn">
    <w:name w:val="Fußzeile Zchn"/>
    <w:link w:val="Fuzeile"/>
    <w:rsid w:val="008C1C4D"/>
    <w:rPr>
      <w:rFonts w:ascii="Arial" w:hAnsi="Arial"/>
      <w:sz w:val="16"/>
      <w:lang w:val="en-US"/>
    </w:rPr>
  </w:style>
  <w:style w:type="paragraph" w:styleId="Listenabsatz">
    <w:name w:val="List Paragraph"/>
    <w:basedOn w:val="Standard"/>
    <w:uiPriority w:val="34"/>
    <w:qFormat/>
    <w:rsid w:val="003E336A"/>
    <w:pPr>
      <w:ind w:left="720"/>
      <w:contextualSpacing/>
    </w:pPr>
  </w:style>
  <w:style w:type="paragraph" w:customStyle="1" w:styleId="berschrift">
    <w:name w:val="Überschrift"/>
    <w:basedOn w:val="Standard"/>
    <w:link w:val="berschriftZchn"/>
    <w:rsid w:val="00CA70A0"/>
    <w:pPr>
      <w:spacing w:before="480" w:after="240"/>
    </w:pPr>
    <w:rPr>
      <w:b/>
      <w:snapToGrid w:val="0"/>
      <w:szCs w:val="22"/>
      <w:lang w:val="x-none" w:eastAsia="x-none"/>
    </w:rPr>
  </w:style>
  <w:style w:type="character" w:customStyle="1" w:styleId="berschriftZchn">
    <w:name w:val="Überschrift Zchn"/>
    <w:link w:val="berschrift"/>
    <w:rsid w:val="00CA70A0"/>
    <w:rPr>
      <w:rFonts w:ascii="Arial" w:hAnsi="Arial" w:cs="Arial"/>
      <w:b/>
      <w:snapToGrid w:val="0"/>
      <w:color w:val="000000"/>
      <w:sz w:val="22"/>
      <w:szCs w:val="22"/>
    </w:rPr>
  </w:style>
  <w:style w:type="paragraph" w:customStyle="1" w:styleId="Angebotstext">
    <w:name w:val="Angebotstext"/>
    <w:basedOn w:val="Standard"/>
    <w:qFormat/>
    <w:rsid w:val="00E5198C"/>
    <w:rPr>
      <w:rFonts w:cs="Arial"/>
      <w:szCs w:val="22"/>
    </w:rPr>
  </w:style>
  <w:style w:type="character" w:customStyle="1" w:styleId="AngebotHeaderAdresse">
    <w:name w:val="Angebot_Header_Adresse"/>
    <w:rsid w:val="00DA0A62"/>
    <w:rPr>
      <w:rFonts w:ascii="Arial" w:hAnsi="Arial"/>
      <w:color w:val="175FA6"/>
      <w:sz w:val="14"/>
    </w:rPr>
  </w:style>
  <w:style w:type="paragraph" w:customStyle="1" w:styleId="AngebotFooter">
    <w:name w:val="Angebot_Footer"/>
    <w:basedOn w:val="Fuzeile"/>
    <w:qFormat/>
    <w:rsid w:val="00E5198C"/>
    <w:rPr>
      <w:color w:val="175FA6"/>
    </w:rPr>
  </w:style>
  <w:style w:type="paragraph" w:customStyle="1" w:styleId="AngebotAdresseHeader">
    <w:name w:val="Angebot_Adresse_Header"/>
    <w:basedOn w:val="Standard"/>
    <w:rsid w:val="00DA0A62"/>
  </w:style>
  <w:style w:type="table" w:styleId="Tabellenraster">
    <w:name w:val="Table Grid"/>
    <w:basedOn w:val="NormaleTabelle"/>
    <w:uiPriority w:val="59"/>
    <w:rsid w:val="004A08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8B387A"/>
    <w:rPr>
      <w:sz w:val="16"/>
      <w:szCs w:val="16"/>
    </w:rPr>
  </w:style>
  <w:style w:type="paragraph" w:styleId="Kommentartext">
    <w:name w:val="annotation text"/>
    <w:basedOn w:val="Standard"/>
    <w:link w:val="KommentartextZchn"/>
    <w:rsid w:val="008B387A"/>
    <w:rPr>
      <w:sz w:val="20"/>
    </w:rPr>
  </w:style>
  <w:style w:type="character" w:customStyle="1" w:styleId="KommentartextZchn">
    <w:name w:val="Kommentartext Zchn"/>
    <w:basedOn w:val="Absatz-Standardschriftart"/>
    <w:link w:val="Kommentartext"/>
    <w:rsid w:val="008B387A"/>
    <w:rPr>
      <w:rFonts w:ascii="Arial" w:hAnsi="Arial"/>
      <w:color w:val="000000"/>
      <w:lang w:val="en-US"/>
    </w:rPr>
  </w:style>
  <w:style w:type="paragraph" w:styleId="Kommentarthema">
    <w:name w:val="annotation subject"/>
    <w:basedOn w:val="Kommentartext"/>
    <w:next w:val="Kommentartext"/>
    <w:link w:val="KommentarthemaZchn"/>
    <w:rsid w:val="008B387A"/>
    <w:rPr>
      <w:b/>
      <w:bCs/>
    </w:rPr>
  </w:style>
  <w:style w:type="character" w:customStyle="1" w:styleId="KommentarthemaZchn">
    <w:name w:val="Kommentarthema Zchn"/>
    <w:basedOn w:val="KommentartextZchn"/>
    <w:link w:val="Kommentarthema"/>
    <w:rsid w:val="008B387A"/>
    <w:rPr>
      <w:rFonts w:ascii="Arial" w:hAnsi="Arial"/>
      <w:b/>
      <w:bCs/>
      <w:color w:val="000000"/>
      <w:lang w:val="en-US"/>
    </w:rPr>
  </w:style>
  <w:style w:type="character" w:styleId="NichtaufgelsteErwhnung">
    <w:name w:val="Unresolved Mention"/>
    <w:basedOn w:val="Absatz-Standardschriftart"/>
    <w:uiPriority w:val="99"/>
    <w:semiHidden/>
    <w:unhideWhenUsed/>
    <w:rsid w:val="001C4264"/>
    <w:rPr>
      <w:color w:val="605E5C"/>
      <w:shd w:val="clear" w:color="auto" w:fill="E1DFDD"/>
    </w:rPr>
  </w:style>
  <w:style w:type="paragraph" w:styleId="Inhaltsverzeichnisberschrift">
    <w:name w:val="TOC Heading"/>
    <w:basedOn w:val="berschrift1"/>
    <w:next w:val="Standard"/>
    <w:uiPriority w:val="39"/>
    <w:unhideWhenUsed/>
    <w:qFormat/>
    <w:rsid w:val="00AC65F8"/>
    <w:pPr>
      <w:outlineLvl w:val="9"/>
    </w:pPr>
  </w:style>
  <w:style w:type="paragraph" w:customStyle="1" w:styleId="Kopfzeile1">
    <w:name w:val="Kopfzeile1"/>
    <w:rsid w:val="008C3B2F"/>
    <w:pPr>
      <w:tabs>
        <w:tab w:val="center" w:pos="4536"/>
        <w:tab w:val="right" w:pos="9072"/>
      </w:tabs>
    </w:pPr>
    <w:rPr>
      <w:rFonts w:ascii="Times New Roman" w:eastAsia="ヒラギノ角ゴ Pro W3" w:hAnsi="Times New Roman"/>
      <w:color w:val="000000"/>
      <w:sz w:val="24"/>
    </w:rPr>
  </w:style>
  <w:style w:type="paragraph" w:customStyle="1" w:styleId="Textkrper1">
    <w:name w:val="Textkörper1"/>
    <w:rsid w:val="008C3B2F"/>
    <w:pPr>
      <w:keepLines/>
      <w:widowControl w:val="0"/>
      <w:spacing w:line="240" w:lineRule="atLeast"/>
      <w:ind w:left="360"/>
    </w:pPr>
    <w:rPr>
      <w:rFonts w:ascii="Lucida Grande" w:eastAsia="ヒラギノ角ゴ Pro W3" w:hAnsi="Lucida Grande"/>
      <w:color w:val="000000"/>
      <w:sz w:val="22"/>
      <w:lang w:val="sv-SE"/>
    </w:rPr>
  </w:style>
  <w:style w:type="paragraph" w:styleId="berarbeitung">
    <w:name w:val="Revision"/>
    <w:hidden/>
    <w:uiPriority w:val="99"/>
    <w:semiHidden/>
    <w:rsid w:val="008C3B2F"/>
    <w:rPr>
      <w:rFonts w:ascii="Arial" w:hAnsi="Arial"/>
      <w:color w:val="000000"/>
      <w:sz w:val="22"/>
      <w:lang w:val="en-US"/>
    </w:rPr>
  </w:style>
  <w:style w:type="character" w:customStyle="1" w:styleId="berschrift1Zchn">
    <w:name w:val="Überschrift 1 Zchn"/>
    <w:basedOn w:val="Absatz-Standardschriftart"/>
    <w:link w:val="berschrift1"/>
    <w:uiPriority w:val="9"/>
    <w:rsid w:val="00AC65F8"/>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rsid w:val="00AC65F8"/>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rsid w:val="00AC65F8"/>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AC65F8"/>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AC65F8"/>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rsid w:val="00AC65F8"/>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rsid w:val="00AC65F8"/>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rsid w:val="00AC65F8"/>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rsid w:val="00AC65F8"/>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AC65F8"/>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AC65F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AC65F8"/>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AC65F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AC65F8"/>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AC65F8"/>
    <w:rPr>
      <w:b/>
      <w:bCs/>
    </w:rPr>
  </w:style>
  <w:style w:type="character" w:styleId="Hervorhebung">
    <w:name w:val="Emphasis"/>
    <w:basedOn w:val="Absatz-Standardschriftart"/>
    <w:uiPriority w:val="20"/>
    <w:qFormat/>
    <w:rsid w:val="00AC65F8"/>
    <w:rPr>
      <w:i/>
      <w:iCs/>
    </w:rPr>
  </w:style>
  <w:style w:type="paragraph" w:styleId="KeinLeerraum">
    <w:name w:val="No Spacing"/>
    <w:uiPriority w:val="1"/>
    <w:qFormat/>
    <w:rsid w:val="00AC65F8"/>
    <w:pPr>
      <w:spacing w:after="0" w:line="240" w:lineRule="auto"/>
    </w:pPr>
  </w:style>
  <w:style w:type="paragraph" w:styleId="Zitat">
    <w:name w:val="Quote"/>
    <w:basedOn w:val="Standard"/>
    <w:next w:val="Standard"/>
    <w:link w:val="ZitatZchn"/>
    <w:uiPriority w:val="29"/>
    <w:qFormat/>
    <w:rsid w:val="00AC65F8"/>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AC65F8"/>
    <w:rPr>
      <w:i/>
      <w:iCs/>
    </w:rPr>
  </w:style>
  <w:style w:type="paragraph" w:styleId="IntensivesZitat">
    <w:name w:val="Intense Quote"/>
    <w:basedOn w:val="Standard"/>
    <w:next w:val="Standard"/>
    <w:link w:val="IntensivesZitatZchn"/>
    <w:uiPriority w:val="30"/>
    <w:qFormat/>
    <w:rsid w:val="00AC65F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AC65F8"/>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AC65F8"/>
    <w:rPr>
      <w:i/>
      <w:iCs/>
      <w:color w:val="595959" w:themeColor="text1" w:themeTint="A6"/>
    </w:rPr>
  </w:style>
  <w:style w:type="character" w:styleId="IntensiveHervorhebung">
    <w:name w:val="Intense Emphasis"/>
    <w:basedOn w:val="Absatz-Standardschriftart"/>
    <w:uiPriority w:val="21"/>
    <w:qFormat/>
    <w:rsid w:val="00AC65F8"/>
    <w:rPr>
      <w:b/>
      <w:bCs/>
      <w:i/>
      <w:iCs/>
    </w:rPr>
  </w:style>
  <w:style w:type="character" w:styleId="SchwacherVerweis">
    <w:name w:val="Subtle Reference"/>
    <w:basedOn w:val="Absatz-Standardschriftart"/>
    <w:uiPriority w:val="31"/>
    <w:qFormat/>
    <w:rsid w:val="00AC65F8"/>
    <w:rPr>
      <w:smallCaps/>
      <w:color w:val="404040" w:themeColor="text1" w:themeTint="BF"/>
    </w:rPr>
  </w:style>
  <w:style w:type="character" w:styleId="IntensiverVerweis">
    <w:name w:val="Intense Reference"/>
    <w:basedOn w:val="Absatz-Standardschriftart"/>
    <w:uiPriority w:val="32"/>
    <w:qFormat/>
    <w:rsid w:val="00AC65F8"/>
    <w:rPr>
      <w:b/>
      <w:bCs/>
      <w:smallCaps/>
      <w:u w:val="single"/>
    </w:rPr>
  </w:style>
  <w:style w:type="character" w:styleId="Buchtitel">
    <w:name w:val="Book Title"/>
    <w:basedOn w:val="Absatz-Standardschriftart"/>
    <w:uiPriority w:val="33"/>
    <w:qFormat/>
    <w:rsid w:val="00AC65F8"/>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280">
      <w:bodyDiv w:val="1"/>
      <w:marLeft w:val="0"/>
      <w:marRight w:val="0"/>
      <w:marTop w:val="0"/>
      <w:marBottom w:val="0"/>
      <w:divBdr>
        <w:top w:val="none" w:sz="0" w:space="0" w:color="auto"/>
        <w:left w:val="none" w:sz="0" w:space="0" w:color="auto"/>
        <w:bottom w:val="none" w:sz="0" w:space="0" w:color="auto"/>
        <w:right w:val="none" w:sz="0" w:space="0" w:color="auto"/>
      </w:divBdr>
    </w:div>
    <w:div w:id="607783396">
      <w:bodyDiv w:val="1"/>
      <w:marLeft w:val="0"/>
      <w:marRight w:val="0"/>
      <w:marTop w:val="0"/>
      <w:marBottom w:val="0"/>
      <w:divBdr>
        <w:top w:val="none" w:sz="0" w:space="0" w:color="auto"/>
        <w:left w:val="none" w:sz="0" w:space="0" w:color="auto"/>
        <w:bottom w:val="none" w:sz="0" w:space="0" w:color="auto"/>
        <w:right w:val="none" w:sz="0" w:space="0" w:color="auto"/>
      </w:divBdr>
    </w:div>
    <w:div w:id="704792796">
      <w:bodyDiv w:val="1"/>
      <w:marLeft w:val="0"/>
      <w:marRight w:val="0"/>
      <w:marTop w:val="0"/>
      <w:marBottom w:val="0"/>
      <w:divBdr>
        <w:top w:val="none" w:sz="0" w:space="0" w:color="auto"/>
        <w:left w:val="none" w:sz="0" w:space="0" w:color="auto"/>
        <w:bottom w:val="none" w:sz="0" w:space="0" w:color="auto"/>
        <w:right w:val="none" w:sz="0" w:space="0" w:color="auto"/>
      </w:divBdr>
    </w:div>
    <w:div w:id="732511822">
      <w:bodyDiv w:val="1"/>
      <w:marLeft w:val="0"/>
      <w:marRight w:val="0"/>
      <w:marTop w:val="0"/>
      <w:marBottom w:val="0"/>
      <w:divBdr>
        <w:top w:val="none" w:sz="0" w:space="0" w:color="auto"/>
        <w:left w:val="none" w:sz="0" w:space="0" w:color="auto"/>
        <w:bottom w:val="none" w:sz="0" w:space="0" w:color="auto"/>
        <w:right w:val="none" w:sz="0" w:space="0" w:color="auto"/>
      </w:divBdr>
    </w:div>
    <w:div w:id="947083151">
      <w:bodyDiv w:val="1"/>
      <w:marLeft w:val="0"/>
      <w:marRight w:val="0"/>
      <w:marTop w:val="0"/>
      <w:marBottom w:val="0"/>
      <w:divBdr>
        <w:top w:val="none" w:sz="0" w:space="0" w:color="auto"/>
        <w:left w:val="none" w:sz="0" w:space="0" w:color="auto"/>
        <w:bottom w:val="none" w:sz="0" w:space="0" w:color="auto"/>
        <w:right w:val="none" w:sz="0" w:space="0" w:color="auto"/>
      </w:divBdr>
    </w:div>
    <w:div w:id="981040417">
      <w:bodyDiv w:val="1"/>
      <w:marLeft w:val="0"/>
      <w:marRight w:val="0"/>
      <w:marTop w:val="0"/>
      <w:marBottom w:val="0"/>
      <w:divBdr>
        <w:top w:val="none" w:sz="0" w:space="0" w:color="auto"/>
        <w:left w:val="none" w:sz="0" w:space="0" w:color="auto"/>
        <w:bottom w:val="none" w:sz="0" w:space="0" w:color="auto"/>
        <w:right w:val="none" w:sz="0" w:space="0" w:color="auto"/>
      </w:divBdr>
    </w:div>
    <w:div w:id="1003967856">
      <w:bodyDiv w:val="1"/>
      <w:marLeft w:val="0"/>
      <w:marRight w:val="0"/>
      <w:marTop w:val="0"/>
      <w:marBottom w:val="0"/>
      <w:divBdr>
        <w:top w:val="none" w:sz="0" w:space="0" w:color="auto"/>
        <w:left w:val="none" w:sz="0" w:space="0" w:color="auto"/>
        <w:bottom w:val="none" w:sz="0" w:space="0" w:color="auto"/>
        <w:right w:val="none" w:sz="0" w:space="0" w:color="auto"/>
      </w:divBdr>
    </w:div>
    <w:div w:id="1200968823">
      <w:bodyDiv w:val="1"/>
      <w:marLeft w:val="0"/>
      <w:marRight w:val="0"/>
      <w:marTop w:val="0"/>
      <w:marBottom w:val="0"/>
      <w:divBdr>
        <w:top w:val="none" w:sz="0" w:space="0" w:color="auto"/>
        <w:left w:val="none" w:sz="0" w:space="0" w:color="auto"/>
        <w:bottom w:val="none" w:sz="0" w:space="0" w:color="auto"/>
        <w:right w:val="none" w:sz="0" w:space="0" w:color="auto"/>
      </w:divBdr>
    </w:div>
    <w:div w:id="1523712403">
      <w:bodyDiv w:val="1"/>
      <w:marLeft w:val="0"/>
      <w:marRight w:val="0"/>
      <w:marTop w:val="0"/>
      <w:marBottom w:val="0"/>
      <w:divBdr>
        <w:top w:val="none" w:sz="0" w:space="0" w:color="auto"/>
        <w:left w:val="none" w:sz="0" w:space="0" w:color="auto"/>
        <w:bottom w:val="none" w:sz="0" w:space="0" w:color="auto"/>
        <w:right w:val="none" w:sz="0" w:space="0" w:color="auto"/>
      </w:divBdr>
    </w:div>
    <w:div w:id="19624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imetoac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BM\Notes\Data\Temp\TTA_Template_Angebot_Frei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0F47135559D7F47B40E5EF1599256BE" ma:contentTypeVersion="13" ma:contentTypeDescription="Ein neues Dokument erstellen." ma:contentTypeScope="" ma:versionID="b49f5ba0edd6ba89838cf1157b0790da">
  <xsd:schema xmlns:xsd="http://www.w3.org/2001/XMLSchema" xmlns:xs="http://www.w3.org/2001/XMLSchema" xmlns:p="http://schemas.microsoft.com/office/2006/metadata/properties" xmlns:ns2="d2281b92-0316-4197-85b1-027a44c08565" xmlns:ns3="44189109-98a7-40d5-bbba-bff638ef4d81" targetNamespace="http://schemas.microsoft.com/office/2006/metadata/properties" ma:root="true" ma:fieldsID="475833ef779e0f8229868429db925d49" ns2:_="" ns3:_="">
    <xsd:import namespace="d2281b92-0316-4197-85b1-027a44c08565"/>
    <xsd:import namespace="44189109-98a7-40d5-bbba-bff638ef4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81b92-0316-4197-85b1-027a44c08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89109-98a7-40d5-bbba-bff638ef4d8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3DD41-839E-421D-9F0B-D2A0A7779AD2}">
  <ds:schemaRefs>
    <ds:schemaRef ds:uri="http://schemas.openxmlformats.org/officeDocument/2006/bibliography"/>
  </ds:schemaRefs>
</ds:datastoreItem>
</file>

<file path=customXml/itemProps2.xml><?xml version="1.0" encoding="utf-8"?>
<ds:datastoreItem xmlns:ds="http://schemas.openxmlformats.org/officeDocument/2006/customXml" ds:itemID="{9B15D0E7-8321-488B-BDC8-B3D4AE61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81b92-0316-4197-85b1-027a44c08565"/>
    <ds:schemaRef ds:uri="44189109-98a7-40d5-bbba-bff638ef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59237-12E6-4FFE-BC45-B381E7D99822}">
  <ds:schemaRefs>
    <ds:schemaRef ds:uri="http://schemas.microsoft.com/sharepoint/v3/contenttype/forms"/>
  </ds:schemaRefs>
</ds:datastoreItem>
</file>

<file path=customXml/itemProps4.xml><?xml version="1.0" encoding="utf-8"?>
<ds:datastoreItem xmlns:ds="http://schemas.openxmlformats.org/officeDocument/2006/customXml" ds:itemID="{CF46D8CB-3279-4427-A42B-2E60323903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TTA_Template_Angebot_Freitext.dotx</Template>
  <TotalTime>0</TotalTime>
  <Pages>2</Pages>
  <Words>201</Words>
  <Characters>1270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TIMETOACT GmbH</vt:lpstr>
      <vt:lpstr>TIMETOACT GmbH</vt:lpstr>
    </vt:vector>
  </TitlesOfParts>
  <Company>TIMETOACT Software &amp; Consulting GmbH</Company>
  <LinksUpToDate>false</LinksUpToDate>
  <CharactersWithSpaces>1469</CharactersWithSpaces>
  <SharedDoc>false</SharedDoc>
  <HLinks>
    <vt:vector size="54" baseType="variant">
      <vt:variant>
        <vt:i4>1310769</vt:i4>
      </vt:variant>
      <vt:variant>
        <vt:i4>47</vt:i4>
      </vt:variant>
      <vt:variant>
        <vt:i4>0</vt:i4>
      </vt:variant>
      <vt:variant>
        <vt:i4>5</vt:i4>
      </vt:variant>
      <vt:variant>
        <vt:lpwstr/>
      </vt:variant>
      <vt:variant>
        <vt:lpwstr>_Toc57044404</vt:lpwstr>
      </vt:variant>
      <vt:variant>
        <vt:i4>1245233</vt:i4>
      </vt:variant>
      <vt:variant>
        <vt:i4>41</vt:i4>
      </vt:variant>
      <vt:variant>
        <vt:i4>0</vt:i4>
      </vt:variant>
      <vt:variant>
        <vt:i4>5</vt:i4>
      </vt:variant>
      <vt:variant>
        <vt:lpwstr/>
      </vt:variant>
      <vt:variant>
        <vt:lpwstr>_Toc57044403</vt:lpwstr>
      </vt:variant>
      <vt:variant>
        <vt:i4>1179697</vt:i4>
      </vt:variant>
      <vt:variant>
        <vt:i4>35</vt:i4>
      </vt:variant>
      <vt:variant>
        <vt:i4>0</vt:i4>
      </vt:variant>
      <vt:variant>
        <vt:i4>5</vt:i4>
      </vt:variant>
      <vt:variant>
        <vt:lpwstr/>
      </vt:variant>
      <vt:variant>
        <vt:lpwstr>_Toc57044402</vt:lpwstr>
      </vt:variant>
      <vt:variant>
        <vt:i4>1114161</vt:i4>
      </vt:variant>
      <vt:variant>
        <vt:i4>29</vt:i4>
      </vt:variant>
      <vt:variant>
        <vt:i4>0</vt:i4>
      </vt:variant>
      <vt:variant>
        <vt:i4>5</vt:i4>
      </vt:variant>
      <vt:variant>
        <vt:lpwstr/>
      </vt:variant>
      <vt:variant>
        <vt:lpwstr>_Toc57044401</vt:lpwstr>
      </vt:variant>
      <vt:variant>
        <vt:i4>1048625</vt:i4>
      </vt:variant>
      <vt:variant>
        <vt:i4>23</vt:i4>
      </vt:variant>
      <vt:variant>
        <vt:i4>0</vt:i4>
      </vt:variant>
      <vt:variant>
        <vt:i4>5</vt:i4>
      </vt:variant>
      <vt:variant>
        <vt:lpwstr/>
      </vt:variant>
      <vt:variant>
        <vt:lpwstr>_Toc57044400</vt:lpwstr>
      </vt:variant>
      <vt:variant>
        <vt:i4>1966136</vt:i4>
      </vt:variant>
      <vt:variant>
        <vt:i4>17</vt:i4>
      </vt:variant>
      <vt:variant>
        <vt:i4>0</vt:i4>
      </vt:variant>
      <vt:variant>
        <vt:i4>5</vt:i4>
      </vt:variant>
      <vt:variant>
        <vt:lpwstr/>
      </vt:variant>
      <vt:variant>
        <vt:lpwstr>_Toc57044399</vt:lpwstr>
      </vt:variant>
      <vt:variant>
        <vt:i4>2031672</vt:i4>
      </vt:variant>
      <vt:variant>
        <vt:i4>11</vt:i4>
      </vt:variant>
      <vt:variant>
        <vt:i4>0</vt:i4>
      </vt:variant>
      <vt:variant>
        <vt:i4>5</vt:i4>
      </vt:variant>
      <vt:variant>
        <vt:lpwstr/>
      </vt:variant>
      <vt:variant>
        <vt:lpwstr>_Toc57044398</vt:lpwstr>
      </vt:variant>
      <vt:variant>
        <vt:i4>1048632</vt:i4>
      </vt:variant>
      <vt:variant>
        <vt:i4>5</vt:i4>
      </vt:variant>
      <vt:variant>
        <vt:i4>0</vt:i4>
      </vt:variant>
      <vt:variant>
        <vt:i4>5</vt:i4>
      </vt:variant>
      <vt:variant>
        <vt:lpwstr/>
      </vt:variant>
      <vt:variant>
        <vt:lpwstr>_Toc57044397</vt:lpwstr>
      </vt:variant>
      <vt:variant>
        <vt:i4>6226030</vt:i4>
      </vt:variant>
      <vt:variant>
        <vt:i4>0</vt:i4>
      </vt:variant>
      <vt:variant>
        <vt:i4>0</vt:i4>
      </vt:variant>
      <vt:variant>
        <vt:i4>5</vt:i4>
      </vt:variant>
      <vt:variant>
        <vt:lpwstr>mailto:customer-care@timetoact-group.com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TIMETOACT GmbH</dc:title>
  <dc:subject>Vorlage Legal mit Header</dc:subject>
  <dc:creator>Sascha Wadenpohl</dc:creator>
  <cp:keywords/>
  <cp:lastModifiedBy>Manuela Benz</cp:lastModifiedBy>
  <cp:revision>5</cp:revision>
  <cp:lastPrinted>2021-07-19T09:13:00Z</cp:lastPrinted>
  <dcterms:created xsi:type="dcterms:W3CDTF">2021-09-06T07:29:00Z</dcterms:created>
  <dcterms:modified xsi:type="dcterms:W3CDTF">2021-09-06T12:03:00Z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0x01010080F47135559D7F47B40E5EF1599256BE</vt:lpwstr>
  </property>
</Properties>
</file>